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C64E9E" w:rsidRPr="00C64E9E">
        <w:rPr>
          <w:b/>
        </w:rPr>
        <w:t>SEI-35</w:t>
      </w:r>
      <w:r w:rsidR="004037BC">
        <w:rPr>
          <w:b/>
        </w:rPr>
        <w:t>0207</w:t>
      </w:r>
      <w:r w:rsidR="00582F0C">
        <w:rPr>
          <w:b/>
        </w:rPr>
        <w:t>/</w:t>
      </w:r>
      <w:r w:rsidR="004037BC">
        <w:rPr>
          <w:b/>
        </w:rPr>
        <w:t>000</w:t>
      </w:r>
      <w:r w:rsidR="00C07C36">
        <w:rPr>
          <w:b/>
        </w:rPr>
        <w:t>055</w:t>
      </w:r>
      <w:r w:rsidR="00C64E9E">
        <w:rPr>
          <w:b/>
        </w:rPr>
        <w:t>/</w:t>
      </w:r>
      <w:r w:rsidR="00C64E9E" w:rsidRPr="00C64E9E">
        <w:rPr>
          <w:b/>
        </w:rPr>
        <w:t>2020</w:t>
      </w:r>
      <w:r w:rsidR="005D57E8">
        <w:rPr>
          <w:b/>
        </w:rPr>
        <w:t xml:space="preserve"> </w:t>
      </w:r>
      <w:r w:rsidR="00C07C36">
        <w:rPr>
          <w:b/>
        </w:rPr>
        <w:t>GASES MEDICINAIS</w:t>
      </w:r>
      <w:r w:rsidR="00670CCD">
        <w:rPr>
          <w:b/>
        </w:rPr>
        <w:t>.</w:t>
      </w:r>
    </w:p>
    <w:p w:rsidR="00E67D80" w:rsidRDefault="00E67D80" w:rsidP="005C1E52"/>
    <w:p w:rsidR="00C07C36" w:rsidRPr="00C07C36" w:rsidRDefault="00C07C36" w:rsidP="00C07C36">
      <w:pPr>
        <w:shd w:val="clear" w:color="auto" w:fill="E6E6E6"/>
        <w:spacing w:before="120" w:after="120"/>
        <w:ind w:left="120" w:right="120"/>
        <w:jc w:val="both"/>
        <w:rPr>
          <w:rFonts w:ascii="TimesNewRoman" w:hAnsi="TimesNewRoman"/>
          <w:b/>
          <w:bCs/>
          <w:caps/>
          <w:color w:val="000000"/>
          <w:szCs w:val="24"/>
        </w:rPr>
      </w:pPr>
    </w:p>
    <w:tbl>
      <w:tblPr>
        <w:tblStyle w:val="Tabelacomgrade"/>
        <w:tblW w:w="10048" w:type="dxa"/>
        <w:tblLook w:val="04A0" w:firstRow="1" w:lastRow="0" w:firstColumn="1" w:lastColumn="0" w:noHBand="0" w:noVBand="1"/>
      </w:tblPr>
      <w:tblGrid>
        <w:gridCol w:w="751"/>
        <w:gridCol w:w="4371"/>
        <w:gridCol w:w="650"/>
        <w:gridCol w:w="1776"/>
        <w:gridCol w:w="11"/>
        <w:gridCol w:w="11"/>
        <w:gridCol w:w="1239"/>
        <w:gridCol w:w="1239"/>
      </w:tblGrid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UND</w:t>
            </w:r>
          </w:p>
        </w:tc>
        <w:tc>
          <w:tcPr>
            <w:tcW w:w="1798" w:type="dxa"/>
            <w:gridSpan w:val="3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QUANT.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ESTIMADA TOTAL</w:t>
            </w:r>
          </w:p>
        </w:tc>
        <w:tc>
          <w:tcPr>
            <w:tcW w:w="1239" w:type="dxa"/>
            <w:vAlign w:val="center"/>
          </w:tcPr>
          <w:p w:rsidR="00EE7848" w:rsidRPr="00EE7848" w:rsidRDefault="00EE7848" w:rsidP="00EE7848">
            <w:pPr>
              <w:jc w:val="center"/>
              <w:rPr>
                <w:b/>
                <w:sz w:val="20"/>
              </w:rPr>
            </w:pPr>
            <w:r w:rsidRPr="00EE7848">
              <w:rPr>
                <w:b/>
                <w:sz w:val="20"/>
              </w:rPr>
              <w:t>VALOR UNITÁRIO (COM ICMS)</w:t>
            </w:r>
          </w:p>
        </w:tc>
        <w:tc>
          <w:tcPr>
            <w:tcW w:w="1239" w:type="dxa"/>
            <w:vAlign w:val="center"/>
          </w:tcPr>
          <w:p w:rsidR="00EE7848" w:rsidRPr="00EE7848" w:rsidRDefault="00EE7848" w:rsidP="00EE7848">
            <w:pPr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sz w:val="20"/>
              </w:rPr>
              <w:t>VALOR UNITÁRIO (SEM ICMS)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6830.001.0200 (ID - 108510)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proofErr w:type="gramStart"/>
            <w:r w:rsidRPr="00C07C36">
              <w:rPr>
                <w:color w:val="000000"/>
                <w:sz w:val="20"/>
              </w:rPr>
              <w:t>GAS,PRODUTO</w:t>
            </w:r>
            <w:proofErr w:type="gramEnd"/>
            <w:r w:rsidRPr="00C07C36">
              <w:rPr>
                <w:color w:val="000000"/>
                <w:sz w:val="20"/>
              </w:rPr>
              <w:t>: OXIGENIO LIQUIDO, TIPO: MEDICINAL, COMPOSICAO / FORMULA: O2, COR: INCOLOR, ODOR: INODORO, PESO MOLECULAR: 31,998 G/MOL, GRAU: MEDICINAL, FORMA FORNECIMENTO: LIQUIDO CRIOGENICO, PUREZA MINIMA / CONCENTRACAO: 0,99999, PRESSAO: N/A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Observação:</w:t>
            </w:r>
            <w:r w:rsidRPr="00C07C36">
              <w:rPr>
                <w:color w:val="000000"/>
                <w:sz w:val="20"/>
              </w:rPr>
              <w:t> A pureza mínima / concentração para este produto deverá ser de 99,5%.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M³</w:t>
            </w:r>
          </w:p>
        </w:tc>
        <w:tc>
          <w:tcPr>
            <w:tcW w:w="1798" w:type="dxa"/>
            <w:gridSpan w:val="3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405.942</w:t>
            </w:r>
          </w:p>
        </w:tc>
        <w:tc>
          <w:tcPr>
            <w:tcW w:w="1239" w:type="dxa"/>
            <w:vAlign w:val="center"/>
          </w:tcPr>
          <w:p w:rsidR="00EE7848" w:rsidRPr="00EE7848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Pr="00EE7848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6830.1.233 (ID – 146414)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proofErr w:type="gramStart"/>
            <w:r w:rsidRPr="00C07C36">
              <w:rPr>
                <w:color w:val="000000"/>
                <w:sz w:val="20"/>
              </w:rPr>
              <w:t>GAS,PRODUTO</w:t>
            </w:r>
            <w:proofErr w:type="gramEnd"/>
            <w:r w:rsidRPr="00C07C36">
              <w:rPr>
                <w:color w:val="000000"/>
                <w:sz w:val="20"/>
              </w:rPr>
              <w:t>: OXIGENIO, TIPO: MEDICINAL / OXIGENOTERAPIA, COMPOSICAO / FORMULA: O2, COR: INCOLOR, ODOR: INODORO, PESO MOLECULAR: 31,998 G/MOL, GRAU: MEDICINAL, FORMA FORNECIMENTO: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CILINDRO COM 0,250 M³</w:t>
            </w:r>
            <w:r w:rsidRPr="00C07C36">
              <w:rPr>
                <w:color w:val="000000"/>
                <w:sz w:val="20"/>
              </w:rPr>
              <w:t>, PUREZA MINIMA / CONCENTRACAO: 99,8 %, PRESSAO: 126 ~141 KGF/CM²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1.</w:t>
            </w:r>
            <w:r w:rsidRPr="00C07C36">
              <w:rPr>
                <w:color w:val="000000"/>
                <w:sz w:val="20"/>
              </w:rPr>
              <w:t> </w:t>
            </w:r>
            <w:proofErr w:type="gramStart"/>
            <w:r w:rsidRPr="00C07C36">
              <w:rPr>
                <w:color w:val="000000"/>
                <w:sz w:val="20"/>
              </w:rPr>
              <w:t xml:space="preserve"> Serão</w:t>
            </w:r>
            <w:proofErr w:type="gramEnd"/>
            <w:r w:rsidRPr="00C07C36">
              <w:rPr>
                <w:color w:val="000000"/>
                <w:sz w:val="20"/>
              </w:rPr>
              <w:t xml:space="preserve"> aceitas pressões mínimas de 126 kgf/cm</w:t>
            </w:r>
            <w:r w:rsidRPr="00C07C36">
              <w:rPr>
                <w:color w:val="000000"/>
                <w:sz w:val="20"/>
                <w:vertAlign w:val="superscript"/>
              </w:rPr>
              <w:t>2</w:t>
            </w:r>
            <w:r w:rsidRPr="00C07C36">
              <w:rPr>
                <w:color w:val="000000"/>
                <w:sz w:val="20"/>
              </w:rPr>
              <w:t> à 150 kgf/ cm</w:t>
            </w:r>
            <w:r w:rsidRPr="00C07C36">
              <w:rPr>
                <w:color w:val="000000"/>
                <w:sz w:val="20"/>
                <w:vertAlign w:val="superscript"/>
              </w:rPr>
              <w:t>2</w:t>
            </w:r>
            <w:r w:rsidRPr="00C07C36">
              <w:rPr>
                <w:color w:val="000000"/>
                <w:sz w:val="20"/>
              </w:rPr>
              <w:t>.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2.</w:t>
            </w:r>
            <w:r w:rsidRPr="00C07C36">
              <w:rPr>
                <w:color w:val="000000"/>
                <w:sz w:val="20"/>
              </w:rPr>
              <w:t> </w:t>
            </w:r>
            <w:r w:rsidRPr="00EE7848">
              <w:rPr>
                <w:b/>
                <w:bCs/>
                <w:i/>
                <w:iCs/>
                <w:color w:val="000000"/>
                <w:sz w:val="20"/>
              </w:rPr>
              <w:t>Não será necessário disponibilizar cilindros em regime de comodato para o presente item uma vez que a PMERJ já dispõem dos mesmos.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</w:t>
            </w:r>
            <w:r w:rsidRPr="00C07C36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798" w:type="dxa"/>
            <w:gridSpan w:val="3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06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6830.001.0194 (ID - 108486)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 xml:space="preserve">GAS,PRODUTO: OXIGENIO, TIPO: MEDICINAL, COMPOSICAO / FORMULA: O2, COR: INCOLOR, ODOR: INODORO, PESO </w:t>
            </w:r>
            <w:r w:rsidRPr="00C07C36">
              <w:rPr>
                <w:color w:val="000000"/>
                <w:sz w:val="20"/>
              </w:rPr>
              <w:lastRenderedPageBreak/>
              <w:t>MOLECULAR: 31,998 G/MOL, GRAU: 2,2, FORMA FORNECIMENTO: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CILINDRO 1,0 M³</w:t>
            </w:r>
            <w:r w:rsidRPr="00EE7848">
              <w:rPr>
                <w:b/>
                <w:bCs/>
                <w:i/>
                <w:iCs/>
                <w:color w:val="000000"/>
                <w:sz w:val="20"/>
              </w:rPr>
              <w:t>,</w:t>
            </w:r>
            <w:r w:rsidRPr="00C07C36">
              <w:rPr>
                <w:color w:val="000000"/>
                <w:sz w:val="20"/>
              </w:rPr>
              <w:t> PUREZA MINIMA / CONCENTRACAO: 0,99999, PRESSAO: 200 KGF/CM²</w:t>
            </w:r>
            <w:r w:rsidRPr="00C07C36">
              <w:rPr>
                <w:color w:val="000000"/>
                <w:sz w:val="20"/>
              </w:rPr>
              <w:br/>
            </w: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numPr>
                <w:ilvl w:val="0"/>
                <w:numId w:val="38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pureza mínima / concentração para este produto deverá ser de 99,5%.</w:t>
            </w:r>
          </w:p>
          <w:p w:rsidR="00EE7848" w:rsidRPr="00C07C36" w:rsidRDefault="00EE7848" w:rsidP="00EE7848">
            <w:pPr>
              <w:numPr>
                <w:ilvl w:val="0"/>
                <w:numId w:val="38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pressão interna do gás no cilindro, não deverá ser inferior à 150 Kgf/cm2.</w:t>
            </w:r>
          </w:p>
          <w:p w:rsidR="00EE7848" w:rsidRPr="00C07C36" w:rsidRDefault="00EE7848" w:rsidP="00EE7848">
            <w:pPr>
              <w:numPr>
                <w:ilvl w:val="0"/>
                <w:numId w:val="38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denominação “GRAU: 2.2” refere-se à classificação de risco conforme as recomendações para o transporte de produtos perigosos das Nações Unidas.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lastRenderedPageBreak/>
              <w:t>M³</w:t>
            </w:r>
          </w:p>
        </w:tc>
        <w:tc>
          <w:tcPr>
            <w:tcW w:w="1798" w:type="dxa"/>
            <w:gridSpan w:val="3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443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6830.001.0195 (ID - 108487)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GAS,PRODUTO: OXIGENIO, TIPO: MEDICINAL, COMPOSICAO / FORMULA: O2, COR: INCOLOR, ODOR: INODORO, PESO MOLECULAR: 31,998 G/MOL, GRAU: 2,2, FORMA FORNECIMENTO: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CILINDRO 3 M³,</w:t>
            </w:r>
            <w:r w:rsidRPr="00C07C36">
              <w:rPr>
                <w:color w:val="000000"/>
                <w:sz w:val="20"/>
              </w:rPr>
              <w:t> PUREZA MINIMA / CONCENTRACAO: 0,99999, PRESSAO: 200 KGF/CM²</w:t>
            </w:r>
            <w:r w:rsidRPr="00C07C36">
              <w:rPr>
                <w:color w:val="000000"/>
                <w:sz w:val="20"/>
              </w:rPr>
              <w:br/>
            </w: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numPr>
                <w:ilvl w:val="0"/>
                <w:numId w:val="39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pureza mínima / concentração para este produto deverá ser de 99,5%.</w:t>
            </w:r>
          </w:p>
          <w:p w:rsidR="00EE7848" w:rsidRPr="00C07C36" w:rsidRDefault="00EE7848" w:rsidP="00EE7848">
            <w:pPr>
              <w:numPr>
                <w:ilvl w:val="0"/>
                <w:numId w:val="39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pressão interna do gás no cilindro, não deverá ser inferior à 150 Kgf/cm2.</w:t>
            </w:r>
          </w:p>
          <w:p w:rsidR="00EE7848" w:rsidRPr="00C07C36" w:rsidRDefault="00EE7848" w:rsidP="00EE7848">
            <w:pPr>
              <w:numPr>
                <w:ilvl w:val="0"/>
                <w:numId w:val="39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denominação “GRAU: 2.2” refere-se à classificação de risco conforme as recomendações para o transporte de produtos perigosos das Nações Unidas.</w:t>
            </w:r>
          </w:p>
          <w:p w:rsidR="00EE7848" w:rsidRPr="00C07C36" w:rsidRDefault="00EE7848" w:rsidP="00EE7848">
            <w:pPr>
              <w:numPr>
                <w:ilvl w:val="0"/>
                <w:numId w:val="39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4. Os enchimentos serão em cilindros entre 3 a 8 m3</w:t>
            </w:r>
          </w:p>
          <w:p w:rsidR="00EE7848" w:rsidRPr="00C07C36" w:rsidRDefault="00EE7848" w:rsidP="00EE7848">
            <w:pPr>
              <w:numPr>
                <w:ilvl w:val="0"/>
                <w:numId w:val="39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i/>
                <w:iCs/>
                <w:color w:val="000000"/>
                <w:sz w:val="20"/>
              </w:rPr>
              <w:t>Não será necessário disponibilizar cilindros em regime de comodato para o presente item uma vez que as unidades já dispõem dos mesmos.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M³</w:t>
            </w:r>
          </w:p>
        </w:tc>
        <w:tc>
          <w:tcPr>
            <w:tcW w:w="1798" w:type="dxa"/>
            <w:gridSpan w:val="3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299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6830.001.0197 (ID - 108489)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GAS,PRODUTO: OXIGENIO, TIPO: MEDICINAL, COMPOSICAO / FORMULA: O2, COR: INCOLOR, ODOR: INODORO, PESO MOLECULAR: 31,998 G/MOL, GRAU: 2,2, FORMA FORNECIMENTO: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CILINDRO 10 M³</w:t>
            </w:r>
            <w:r w:rsidRPr="00C07C36">
              <w:rPr>
                <w:color w:val="000000"/>
                <w:sz w:val="20"/>
              </w:rPr>
              <w:t>, PUREZA MINIMA / CONCENTRACAO: 0,99999, PRESSAO: 200 KGF/CM²</w:t>
            </w:r>
            <w:r w:rsidRPr="00C07C36">
              <w:rPr>
                <w:color w:val="000000"/>
                <w:sz w:val="20"/>
              </w:rPr>
              <w:br/>
            </w: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numPr>
                <w:ilvl w:val="0"/>
                <w:numId w:val="40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pureza mínima / concentração para este produto deverá ser de 99,5%.</w:t>
            </w:r>
          </w:p>
          <w:p w:rsidR="00EE7848" w:rsidRPr="00C07C36" w:rsidRDefault="00EE7848" w:rsidP="00EE7848">
            <w:pPr>
              <w:numPr>
                <w:ilvl w:val="0"/>
                <w:numId w:val="40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pressão de entrada do gás na válvula reguladora deverá ser compatível com a capacidade do cilindro não podendo exceder 200 Kgf/cm</w:t>
            </w:r>
            <w:r w:rsidRPr="00C07C36">
              <w:rPr>
                <w:color w:val="000000"/>
                <w:sz w:val="20"/>
                <w:vertAlign w:val="superscript"/>
              </w:rPr>
              <w:t>2</w:t>
            </w:r>
            <w:r w:rsidRPr="00C07C36">
              <w:rPr>
                <w:color w:val="000000"/>
                <w:sz w:val="20"/>
              </w:rPr>
              <w:t>.</w:t>
            </w:r>
          </w:p>
          <w:p w:rsidR="00EE7848" w:rsidRPr="00C07C36" w:rsidRDefault="00EE7848" w:rsidP="00EE7848">
            <w:pPr>
              <w:numPr>
                <w:ilvl w:val="0"/>
                <w:numId w:val="40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 xml:space="preserve">A denominação “GRAU: 2.2” refere-se à classificação de risco conforme as </w:t>
            </w:r>
            <w:r w:rsidRPr="00C07C36">
              <w:rPr>
                <w:color w:val="000000"/>
                <w:sz w:val="20"/>
              </w:rPr>
              <w:lastRenderedPageBreak/>
              <w:t>recomendações para o transporte de produtos perigosos das Nações Unidas.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lastRenderedPageBreak/>
              <w:t>M³</w:t>
            </w:r>
          </w:p>
        </w:tc>
        <w:tc>
          <w:tcPr>
            <w:tcW w:w="1787" w:type="dxa"/>
            <w:gridSpan w:val="2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1.880</w:t>
            </w:r>
          </w:p>
        </w:tc>
        <w:tc>
          <w:tcPr>
            <w:tcW w:w="1250" w:type="dxa"/>
            <w:gridSpan w:val="2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6830.001.0192 (ID - 108481)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GAS,PRODUTO: AR COMPRIMIDO MEDICINAL, TIPO: MEDICINAL, COMPOSICAO / FORMULA: N202/ 79% DE N2 E 21% DE O2, COR: INCOLOR, ODOR: INODORO, PESO MOLECULAR: 28,975 G/MOL, GRAU: 2,2, FORMA FORNECIMENTO: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CILINDRO 3 M³</w:t>
            </w:r>
            <w:r w:rsidRPr="00C07C36">
              <w:rPr>
                <w:color w:val="000000"/>
                <w:sz w:val="20"/>
              </w:rPr>
              <w:t>, PUREZA MINIMA / CONCENTRACAO: 0,99999, PRESSAO: 200 KGF/CM²</w:t>
            </w:r>
            <w:r w:rsidRPr="00C07C36">
              <w:rPr>
                <w:color w:val="000000"/>
                <w:sz w:val="20"/>
              </w:rPr>
              <w:br/>
            </w: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numPr>
                <w:ilvl w:val="0"/>
                <w:numId w:val="41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pureza mínima / concentração para este produto deverá ser de 99,5%.</w:t>
            </w:r>
          </w:p>
          <w:p w:rsidR="00EE7848" w:rsidRPr="00C07C36" w:rsidRDefault="00EE7848" w:rsidP="00EE7848">
            <w:pPr>
              <w:numPr>
                <w:ilvl w:val="0"/>
                <w:numId w:val="41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pressão de entrada do gás na válvula reguladora deverá ser compatível com a capacidade do cilindro não podendo exceder 200 Kgf/cm</w:t>
            </w:r>
            <w:r w:rsidRPr="00C07C36">
              <w:rPr>
                <w:color w:val="000000"/>
                <w:sz w:val="20"/>
                <w:vertAlign w:val="superscript"/>
              </w:rPr>
              <w:t>2</w:t>
            </w:r>
            <w:r w:rsidRPr="00C07C36">
              <w:rPr>
                <w:color w:val="000000"/>
                <w:sz w:val="20"/>
              </w:rPr>
              <w:t>.</w:t>
            </w:r>
          </w:p>
          <w:p w:rsidR="00EE7848" w:rsidRPr="00C07C36" w:rsidRDefault="00EE7848" w:rsidP="00EE7848">
            <w:pPr>
              <w:numPr>
                <w:ilvl w:val="0"/>
                <w:numId w:val="41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denominação “GRAU: 2.2” refere-se à classificação de risco conforme as recomendações para o transporte de produtos perigosos das Nações Unidas.</w:t>
            </w:r>
          </w:p>
          <w:p w:rsidR="00EE7848" w:rsidRPr="00C07C36" w:rsidRDefault="00EE7848" w:rsidP="00EE7848">
            <w:pPr>
              <w:numPr>
                <w:ilvl w:val="0"/>
                <w:numId w:val="41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Os enchimentos serão em cilindros entre 3 a 8 m</w:t>
            </w:r>
            <w:r w:rsidRPr="00EE7848">
              <w:rPr>
                <w:b/>
                <w:bCs/>
                <w:color w:val="000000"/>
                <w:sz w:val="20"/>
                <w:vertAlign w:val="superscript"/>
              </w:rPr>
              <w:t>3</w:t>
            </w:r>
            <w:r w:rsidRPr="00EE7848">
              <w:rPr>
                <w:b/>
                <w:bCs/>
                <w:color w:val="000000"/>
                <w:sz w:val="20"/>
              </w:rPr>
              <w:t>.</w:t>
            </w:r>
          </w:p>
          <w:p w:rsidR="00EE7848" w:rsidRPr="00C07C36" w:rsidRDefault="00EE7848" w:rsidP="00EE7848">
            <w:pPr>
              <w:numPr>
                <w:ilvl w:val="0"/>
                <w:numId w:val="41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i/>
                <w:iCs/>
                <w:color w:val="000000"/>
                <w:sz w:val="20"/>
              </w:rPr>
              <w:t>Não será necessário disponibilizar cilindros em regime de comodato para o presente item uma vez que as unidades já dispõem dos mesmos.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M³</w:t>
            </w:r>
          </w:p>
        </w:tc>
        <w:tc>
          <w:tcPr>
            <w:tcW w:w="1787" w:type="dxa"/>
            <w:gridSpan w:val="2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82</w:t>
            </w:r>
          </w:p>
        </w:tc>
        <w:tc>
          <w:tcPr>
            <w:tcW w:w="1250" w:type="dxa"/>
            <w:gridSpan w:val="2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6830.001.0193 (ID - 108483)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proofErr w:type="gramStart"/>
            <w:r w:rsidRPr="00C07C36">
              <w:rPr>
                <w:color w:val="000000"/>
                <w:sz w:val="20"/>
              </w:rPr>
              <w:t>GAS,PRODUTO</w:t>
            </w:r>
            <w:proofErr w:type="gramEnd"/>
            <w:r w:rsidRPr="00C07C36">
              <w:rPr>
                <w:color w:val="000000"/>
                <w:sz w:val="20"/>
              </w:rPr>
              <w:t>: AR COMPRIMIDO MEDICINAL, TIPO: MEDICINAL, COMPOSICAO / FORMULA: N202/ 79% DE N2 E 21% DE O2, COR: INCOLOR, ODOR: INODORO, PESO MOLECULAR: 28,975 G/MOL, GRAU: 2,2, FORMA FORNECIMENTO: CILINDRO 9,6 M3, PUREZA MINIMA / CONCENTRACAO: 0,99999, PRESSAO: 200 KGF/CM².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numPr>
                <w:ilvl w:val="0"/>
                <w:numId w:val="42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pureza mínima / concentração para este produto deverá ser de 99,5%.</w:t>
            </w:r>
          </w:p>
          <w:p w:rsidR="00EE7848" w:rsidRPr="00C07C36" w:rsidRDefault="00EE7848" w:rsidP="00EE7848">
            <w:pPr>
              <w:numPr>
                <w:ilvl w:val="0"/>
                <w:numId w:val="42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pressão de entrada do gás na válvula reguladora deverá ser compatível com a capacidade do cilindro não podendo exceder 200 Kgf/cm</w:t>
            </w:r>
            <w:r w:rsidRPr="00C07C36">
              <w:rPr>
                <w:color w:val="000000"/>
                <w:sz w:val="20"/>
                <w:vertAlign w:val="superscript"/>
              </w:rPr>
              <w:t>2</w:t>
            </w:r>
            <w:r w:rsidRPr="00C07C36">
              <w:rPr>
                <w:color w:val="000000"/>
                <w:sz w:val="20"/>
              </w:rPr>
              <w:t>.</w:t>
            </w:r>
          </w:p>
          <w:p w:rsidR="00EE7848" w:rsidRPr="00C07C36" w:rsidRDefault="00EE7848" w:rsidP="00EE7848">
            <w:pPr>
              <w:numPr>
                <w:ilvl w:val="0"/>
                <w:numId w:val="42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Serão aceitos cilindros com capacidade variando entre 9 m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  <w:vertAlign w:val="superscript"/>
              </w:rPr>
              <w:t>3 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e 10 m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  <w:vertAlign w:val="superscript"/>
              </w:rPr>
              <w:t>3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.</w:t>
            </w:r>
          </w:p>
          <w:p w:rsidR="00EE7848" w:rsidRPr="00C07C36" w:rsidRDefault="00EE7848" w:rsidP="00EE7848">
            <w:pPr>
              <w:numPr>
                <w:ilvl w:val="0"/>
                <w:numId w:val="42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denominação “GRAU: 2.2” refere-se à classificação de risco conforme as recomendações para o transporte de produtos perigosos das Nações Unidas.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M³</w:t>
            </w:r>
          </w:p>
        </w:tc>
        <w:tc>
          <w:tcPr>
            <w:tcW w:w="1787" w:type="dxa"/>
            <w:gridSpan w:val="2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739,2</w:t>
            </w:r>
          </w:p>
        </w:tc>
        <w:tc>
          <w:tcPr>
            <w:tcW w:w="1250" w:type="dxa"/>
            <w:gridSpan w:val="2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6830.001.0222 (ID - 136848)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proofErr w:type="gramStart"/>
            <w:r w:rsidRPr="00C07C36">
              <w:rPr>
                <w:color w:val="000000"/>
                <w:sz w:val="20"/>
              </w:rPr>
              <w:t>GAS,PRODUTO</w:t>
            </w:r>
            <w:proofErr w:type="gramEnd"/>
            <w:r w:rsidRPr="00C07C36">
              <w:rPr>
                <w:color w:val="000000"/>
                <w:sz w:val="20"/>
              </w:rPr>
              <w:t>: NITROGENIO, TIPO: MEDICINAL, COMPOSICAO / FORMULA: N2, COR: INCOLOR, ODOR: INODORO, PESO MOLECULAR: 28,01 G/MOL, GRAU: 2,2, FORMA FORNECIMENTO: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CILINDRO 8,0 A 10 M³</w:t>
            </w:r>
            <w:r w:rsidRPr="00C07C36">
              <w:rPr>
                <w:color w:val="000000"/>
                <w:sz w:val="20"/>
              </w:rPr>
              <w:t>, PUREZA MINIMA / CONCENTRACAO: 0,99999, PRESSAO: 200 KGF/CM²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numPr>
                <w:ilvl w:val="0"/>
                <w:numId w:val="43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pureza mínima / concentração para este produto deverá ser de 99,5%.</w:t>
            </w:r>
          </w:p>
          <w:p w:rsidR="00EE7848" w:rsidRPr="00C07C36" w:rsidRDefault="00EE7848" w:rsidP="00EE7848">
            <w:pPr>
              <w:numPr>
                <w:ilvl w:val="0"/>
                <w:numId w:val="43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pressão de entrada do gás na válvula reguladora deverá ser compatível com a capacidade do cilindro não podendo exceder 200 Kgf/cm</w:t>
            </w:r>
            <w:r w:rsidRPr="00C07C36">
              <w:rPr>
                <w:color w:val="000000"/>
                <w:sz w:val="20"/>
                <w:vertAlign w:val="superscript"/>
              </w:rPr>
              <w:t>2</w:t>
            </w:r>
            <w:r w:rsidRPr="00C07C36">
              <w:rPr>
                <w:color w:val="000000"/>
                <w:sz w:val="20"/>
              </w:rPr>
              <w:t>.</w:t>
            </w:r>
          </w:p>
          <w:p w:rsidR="00EE7848" w:rsidRPr="00C07C36" w:rsidRDefault="00EE7848" w:rsidP="00EE7848">
            <w:pPr>
              <w:numPr>
                <w:ilvl w:val="0"/>
                <w:numId w:val="43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denominação “GRAU: 2.2” refere-se à classificação de risco conforme as recomendações para o transporte de produtos perigosos das Nações Unidas.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M³</w:t>
            </w:r>
          </w:p>
        </w:tc>
        <w:tc>
          <w:tcPr>
            <w:tcW w:w="1787" w:type="dxa"/>
            <w:gridSpan w:val="2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567</w:t>
            </w:r>
          </w:p>
        </w:tc>
        <w:tc>
          <w:tcPr>
            <w:tcW w:w="1250" w:type="dxa"/>
            <w:gridSpan w:val="2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6830.001.0202 (ID - 108526)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proofErr w:type="gramStart"/>
            <w:r w:rsidRPr="00C07C36">
              <w:rPr>
                <w:color w:val="000000"/>
                <w:sz w:val="20"/>
              </w:rPr>
              <w:t>GAS,PRODUTO</w:t>
            </w:r>
            <w:proofErr w:type="gramEnd"/>
            <w:r w:rsidRPr="00C07C36">
              <w:rPr>
                <w:color w:val="000000"/>
                <w:sz w:val="20"/>
              </w:rPr>
              <w:t>: OXIDO NITROSO, TIPO: MEDICINAL, COMPOSICAO / FORMULA: N2O, COR: INCOLOR, ODOR: LEVEMENTE DOCE, PESO MOLECULAR: 44,0128G/MOL, GRAU: 2,2, FORMA FORNECIMENTO: CILINDRO 33 KG, PUREZA MINIMA / CONCENTRACAO: 0,99999, PRESSAO: 52,38 bar a 21,1ºC.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pureza mínima / concentração para este produto deverá ser de 98%.</w:t>
            </w:r>
          </w:p>
          <w:p w:rsidR="00EE7848" w:rsidRPr="00C07C36" w:rsidRDefault="00EE7848" w:rsidP="00EE7848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Serão aceitos cilindros com capacidade compreendida entre 25 kg e 35 kg.</w:t>
            </w:r>
          </w:p>
          <w:p w:rsidR="00EE7848" w:rsidRPr="00C07C36" w:rsidRDefault="00EE7848" w:rsidP="00EE7848">
            <w:pPr>
              <w:numPr>
                <w:ilvl w:val="0"/>
                <w:numId w:val="44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denominação “GRAU: 2.2” refere-se à classificação de risco conforme as recomendações para o transporte de produtos perigosos das Nações Unidas.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KG</w:t>
            </w:r>
          </w:p>
        </w:tc>
        <w:tc>
          <w:tcPr>
            <w:tcW w:w="1776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132</w:t>
            </w:r>
          </w:p>
        </w:tc>
        <w:tc>
          <w:tcPr>
            <w:tcW w:w="1261" w:type="dxa"/>
            <w:gridSpan w:val="3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6830.001.0220 (ID - 136846)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GAS,PRODUTO: OXIDO NITRICO, TIPO: MEDICINAL/OXIGENOTERAPIA, COMPOSICAO / FORMULA: NO, COR: INCOLOR, ODOR: PUNGENTE E IRRITANTE, PESO MOLECULAR: 30,006 G/MOL, GRAU: MEDICINAL, FORMA FORNECIMENTO: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CILINDRO 3,0 A 4,0 M³</w:t>
            </w:r>
            <w:r w:rsidRPr="00C07C36">
              <w:rPr>
                <w:color w:val="000000"/>
                <w:sz w:val="20"/>
              </w:rPr>
              <w:t>, PUREZA MINIMA / CONCENTRACAO: 500 PPM, PRESSAO: 140 A 200 KGF/CM²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M³</w:t>
            </w:r>
          </w:p>
        </w:tc>
        <w:tc>
          <w:tcPr>
            <w:tcW w:w="1776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21,6</w:t>
            </w:r>
          </w:p>
        </w:tc>
        <w:tc>
          <w:tcPr>
            <w:tcW w:w="1261" w:type="dxa"/>
            <w:gridSpan w:val="3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6830.001.0221 (ID - 136847)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proofErr w:type="gramStart"/>
            <w:r w:rsidRPr="00C07C36">
              <w:rPr>
                <w:color w:val="000000"/>
                <w:sz w:val="20"/>
              </w:rPr>
              <w:t>GAS,PRODUTO</w:t>
            </w:r>
            <w:proofErr w:type="gramEnd"/>
            <w:r w:rsidRPr="00C07C36">
              <w:rPr>
                <w:color w:val="000000"/>
                <w:sz w:val="20"/>
              </w:rPr>
              <w:t xml:space="preserve">: DIOXIDO DE CARBONO, TIPO: MEDICINAL, COMPOSICAO / FORMULA: CO2, COR: INCOLOR, ODOR: </w:t>
            </w:r>
            <w:r w:rsidRPr="00C07C36">
              <w:rPr>
                <w:color w:val="000000"/>
                <w:sz w:val="20"/>
              </w:rPr>
              <w:lastRenderedPageBreak/>
              <w:t>INODORO, PESO MOLECULAR: 44,01 G/MOL, GRAU: MEDICINAL, FORMA FORNECIMENTO: </w:t>
            </w:r>
            <w:r w:rsidRPr="00EE7848">
              <w:rPr>
                <w:b/>
                <w:bCs/>
                <w:i/>
                <w:iCs/>
                <w:color w:val="000000"/>
                <w:sz w:val="20"/>
                <w:u w:val="single"/>
              </w:rPr>
              <w:t>CILINDRO 25 A 33 KG</w:t>
            </w:r>
            <w:r w:rsidRPr="00C07C36">
              <w:rPr>
                <w:color w:val="000000"/>
                <w:sz w:val="20"/>
              </w:rPr>
              <w:t>, PUREZA MINIMA / CONCENTRACAO: 0,99999, PRESSAO: 58,3 KGF/CM²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numPr>
                <w:ilvl w:val="0"/>
                <w:numId w:val="45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pureza mínima / concentração para este produto deverá ser de 99,5%.</w:t>
            </w:r>
          </w:p>
          <w:p w:rsidR="00EE7848" w:rsidRPr="00C07C36" w:rsidRDefault="00EE7848" w:rsidP="00EE7848">
            <w:pPr>
              <w:numPr>
                <w:ilvl w:val="0"/>
                <w:numId w:val="45"/>
              </w:num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A pressão interna do gás no cilindro, não deverá ser inferior à 58,3 Kgf/cm</w:t>
            </w:r>
            <w:r w:rsidRPr="00C07C36">
              <w:rPr>
                <w:color w:val="000000"/>
                <w:sz w:val="20"/>
                <w:vertAlign w:val="superscript"/>
              </w:rPr>
              <w:t>2</w:t>
            </w:r>
            <w:r w:rsidRPr="00C07C36">
              <w:rPr>
                <w:color w:val="000000"/>
                <w:sz w:val="20"/>
              </w:rPr>
              <w:t>.</w:t>
            </w: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lastRenderedPageBreak/>
              <w:t>KG</w:t>
            </w:r>
          </w:p>
        </w:tc>
        <w:tc>
          <w:tcPr>
            <w:tcW w:w="1787" w:type="dxa"/>
            <w:gridSpan w:val="2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132</w:t>
            </w:r>
          </w:p>
        </w:tc>
        <w:tc>
          <w:tcPr>
            <w:tcW w:w="1250" w:type="dxa"/>
            <w:gridSpan w:val="2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6830.001.0066 (ID - 81865)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proofErr w:type="gramStart"/>
            <w:r w:rsidRPr="00C07C36">
              <w:rPr>
                <w:color w:val="000000"/>
                <w:sz w:val="20"/>
              </w:rPr>
              <w:t>GAS,PRODUTO</w:t>
            </w:r>
            <w:proofErr w:type="gramEnd"/>
            <w:r w:rsidRPr="00C07C36">
              <w:rPr>
                <w:color w:val="000000"/>
                <w:sz w:val="20"/>
              </w:rPr>
              <w:t>: HELIO, TIPO: GASES ESPECIAIS, COMPOSICAO / FORMULA: HE, COR: INCOLOR, ODOR: INODORO, PESO MOLECULAR: 4,003 G/MOL, GRAU: 5.0, FORMA FORNECIMENTO: CILINDRO 8,5 M³, PUREZA MINIMA / CONCENTRACAO: 99,999%, PRESSAO: 190 KGF/CM²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Observações: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1.</w:t>
            </w:r>
            <w:r w:rsidRPr="00C07C36">
              <w:rPr>
                <w:color w:val="000000"/>
                <w:sz w:val="20"/>
              </w:rPr>
              <w:t> Este item deverá ser fornecido em cilindros de 1m</w:t>
            </w:r>
            <w:r w:rsidRPr="00C07C36">
              <w:rPr>
                <w:color w:val="000000"/>
                <w:sz w:val="20"/>
                <w:vertAlign w:val="superscript"/>
              </w:rPr>
              <w:t>3</w:t>
            </w:r>
            <w:r w:rsidRPr="00C07C36">
              <w:rPr>
                <w:color w:val="000000"/>
                <w:sz w:val="20"/>
              </w:rPr>
              <w:t> e com pressão de 170KGF/CM</w:t>
            </w:r>
            <w:r w:rsidRPr="00C07C36">
              <w:rPr>
                <w:color w:val="000000"/>
                <w:sz w:val="20"/>
                <w:vertAlign w:val="superscript"/>
              </w:rPr>
              <w:t>3</w:t>
            </w:r>
            <w:r w:rsidRPr="00C07C36">
              <w:rPr>
                <w:color w:val="000000"/>
                <w:sz w:val="20"/>
              </w:rPr>
              <w:t>. Serão aceitos cilindros com variação de 1 m</w:t>
            </w:r>
            <w:r w:rsidRPr="00C07C36">
              <w:rPr>
                <w:color w:val="000000"/>
                <w:sz w:val="20"/>
                <w:vertAlign w:val="superscript"/>
              </w:rPr>
              <w:t>3 </w:t>
            </w:r>
            <w:r w:rsidRPr="00C07C36">
              <w:rPr>
                <w:color w:val="000000"/>
                <w:sz w:val="20"/>
              </w:rPr>
              <w:t>a mais.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</w:t>
            </w:r>
            <w:r w:rsidRPr="00C07C36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787" w:type="dxa"/>
            <w:gridSpan w:val="2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02</w:t>
            </w:r>
          </w:p>
        </w:tc>
        <w:tc>
          <w:tcPr>
            <w:tcW w:w="1250" w:type="dxa"/>
            <w:gridSpan w:val="2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</w:tr>
      <w:tr w:rsidR="00EE7848" w:rsidRPr="00EE7848" w:rsidTr="00EE7848">
        <w:tc>
          <w:tcPr>
            <w:tcW w:w="0" w:type="auto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4371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6830.005.0054 (ID - 121167)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 xml:space="preserve">MISTURA </w:t>
            </w:r>
            <w:proofErr w:type="gramStart"/>
            <w:r w:rsidRPr="00C07C36">
              <w:rPr>
                <w:color w:val="000000"/>
                <w:sz w:val="20"/>
              </w:rPr>
              <w:t>GASOSA,QUANTIDADE</w:t>
            </w:r>
            <w:proofErr w:type="gramEnd"/>
            <w:r w:rsidRPr="00C07C36">
              <w:rPr>
                <w:color w:val="000000"/>
                <w:sz w:val="20"/>
              </w:rPr>
              <w:t xml:space="preserve"> GASES: 4 GASES, COMPOSICAO: CO 0,3% - HE 10% - O2 21% - N2BAL, CAPACIDADE CILINDRO: 5 M³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Obs.: 1.</w:t>
            </w:r>
            <w:r w:rsidRPr="00C07C36">
              <w:rPr>
                <w:color w:val="000000"/>
                <w:sz w:val="20"/>
              </w:rPr>
              <w:t> Este item deverá ser fornecido em cilindros de 10m</w:t>
            </w:r>
            <w:r w:rsidRPr="00C07C36">
              <w:rPr>
                <w:color w:val="000000"/>
                <w:sz w:val="20"/>
                <w:vertAlign w:val="superscript"/>
              </w:rPr>
              <w:t>3</w:t>
            </w:r>
            <w:r w:rsidRPr="00C07C36">
              <w:rPr>
                <w:color w:val="000000"/>
                <w:sz w:val="20"/>
              </w:rPr>
              <w:t>. Serão aceitos cilindros com variação de 1 m</w:t>
            </w:r>
            <w:r w:rsidRPr="00C07C36">
              <w:rPr>
                <w:color w:val="000000"/>
                <w:sz w:val="20"/>
                <w:vertAlign w:val="superscript"/>
              </w:rPr>
              <w:t>3 </w:t>
            </w:r>
            <w:r w:rsidRPr="00C07C36">
              <w:rPr>
                <w:color w:val="000000"/>
                <w:sz w:val="20"/>
              </w:rPr>
              <w:t xml:space="preserve">para mais ou </w:t>
            </w:r>
            <w:proofErr w:type="gramStart"/>
            <w:r w:rsidRPr="00C07C36">
              <w:rPr>
                <w:color w:val="000000"/>
                <w:sz w:val="20"/>
              </w:rPr>
              <w:t>para  menos</w:t>
            </w:r>
            <w:proofErr w:type="gramEnd"/>
            <w:r w:rsidRPr="00C07C36">
              <w:rPr>
                <w:color w:val="000000"/>
                <w:sz w:val="20"/>
              </w:rPr>
              <w:t>.</w:t>
            </w:r>
          </w:p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M</w:t>
            </w:r>
            <w:r w:rsidRPr="00C07C36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787" w:type="dxa"/>
            <w:gridSpan w:val="2"/>
            <w:vAlign w:val="center"/>
            <w:hideMark/>
          </w:tcPr>
          <w:p w:rsidR="00EE7848" w:rsidRPr="00C07C36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07C36">
              <w:rPr>
                <w:color w:val="000000"/>
                <w:sz w:val="20"/>
              </w:rPr>
              <w:t>20</w:t>
            </w:r>
          </w:p>
        </w:tc>
        <w:tc>
          <w:tcPr>
            <w:tcW w:w="1250" w:type="dxa"/>
            <w:gridSpan w:val="2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tc>
          <w:tcPr>
            <w:tcW w:w="1239" w:type="dxa"/>
            <w:vAlign w:val="center"/>
          </w:tcPr>
          <w:p w:rsidR="00EE7848" w:rsidRDefault="00EE7848" w:rsidP="00EE7848">
            <w:pPr>
              <w:jc w:val="center"/>
            </w:pPr>
            <w:r w:rsidRPr="00585BA4">
              <w:rPr>
                <w:color w:val="000000"/>
                <w:sz w:val="20"/>
              </w:rPr>
              <w:t>R$</w:t>
            </w:r>
          </w:p>
        </w:tc>
        <w:bookmarkStart w:id="0" w:name="_GoBack"/>
        <w:bookmarkEnd w:id="0"/>
      </w:tr>
      <w:tr w:rsidR="00EE7848" w:rsidRPr="00EE7848" w:rsidTr="00EE7848">
        <w:tc>
          <w:tcPr>
            <w:tcW w:w="5122" w:type="dxa"/>
            <w:gridSpan w:val="2"/>
            <w:vAlign w:val="center"/>
          </w:tcPr>
          <w:p w:rsidR="00EE7848" w:rsidRPr="00EE7848" w:rsidRDefault="00EE7848" w:rsidP="00EE784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</w:rPr>
            </w:pPr>
            <w:r w:rsidRPr="00EE7848">
              <w:rPr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2437" w:type="dxa"/>
            <w:gridSpan w:val="3"/>
            <w:vAlign w:val="center"/>
          </w:tcPr>
          <w:p w:rsidR="00EE7848" w:rsidRPr="00EE7848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color w:val="000000"/>
                <w:sz w:val="20"/>
              </w:rPr>
              <w:t>R$</w:t>
            </w:r>
          </w:p>
        </w:tc>
        <w:tc>
          <w:tcPr>
            <w:tcW w:w="2489" w:type="dxa"/>
            <w:gridSpan w:val="3"/>
            <w:vAlign w:val="center"/>
          </w:tcPr>
          <w:p w:rsidR="00EE7848" w:rsidRPr="00EE7848" w:rsidRDefault="00EE7848" w:rsidP="00EE784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EE7848">
              <w:rPr>
                <w:color w:val="000000"/>
                <w:sz w:val="20"/>
              </w:rPr>
              <w:t>R$</w:t>
            </w:r>
          </w:p>
        </w:tc>
      </w:tr>
    </w:tbl>
    <w:p w:rsidR="00EE7848" w:rsidRDefault="00EE7848" w:rsidP="00EE7848">
      <w:pPr>
        <w:spacing w:before="100" w:beforeAutospacing="1" w:after="100" w:afterAutospacing="1"/>
        <w:rPr>
          <w:szCs w:val="24"/>
        </w:rPr>
      </w:pPr>
    </w:p>
    <w:p w:rsidR="00EE7848" w:rsidRPr="0099754A" w:rsidRDefault="00EE7848" w:rsidP="00EE7848">
      <w:pPr>
        <w:spacing w:before="100" w:beforeAutospacing="1" w:after="100" w:afterAutospacing="1"/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p w:rsidR="000B3E52" w:rsidRDefault="000B3E52" w:rsidP="009C2788">
      <w:pPr>
        <w:rPr>
          <w:b/>
          <w:szCs w:val="24"/>
        </w:rPr>
      </w:pPr>
    </w:p>
    <w:p w:rsidR="000B3E52" w:rsidRDefault="000B3E52" w:rsidP="009C2788">
      <w:pPr>
        <w:rPr>
          <w:b/>
          <w:szCs w:val="24"/>
        </w:rPr>
      </w:pPr>
    </w:p>
    <w:sectPr w:rsidR="000B3E52" w:rsidSect="00EE7848">
      <w:headerReference w:type="default" r:id="rId8"/>
      <w:footerReference w:type="default" r:id="rId9"/>
      <w:pgSz w:w="11907" w:h="16840" w:code="9"/>
      <w:pgMar w:top="567" w:right="567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E7848">
      <w:rPr>
        <w:noProof/>
        <w:sz w:val="22"/>
        <w:szCs w:val="22"/>
      </w:rPr>
      <w:t>5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961B3A"/>
    <w:multiLevelType w:val="multilevel"/>
    <w:tmpl w:val="6820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8E4235"/>
    <w:multiLevelType w:val="multilevel"/>
    <w:tmpl w:val="790A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7114605"/>
    <w:multiLevelType w:val="multilevel"/>
    <w:tmpl w:val="C8CE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044F82"/>
    <w:multiLevelType w:val="multilevel"/>
    <w:tmpl w:val="D2FC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1071ED"/>
    <w:multiLevelType w:val="multilevel"/>
    <w:tmpl w:val="E4D4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2AE208C"/>
    <w:multiLevelType w:val="multilevel"/>
    <w:tmpl w:val="A47A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B841AC"/>
    <w:multiLevelType w:val="multilevel"/>
    <w:tmpl w:val="4F5A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972A1"/>
    <w:multiLevelType w:val="multilevel"/>
    <w:tmpl w:val="A082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3"/>
  </w:num>
  <w:num w:numId="6">
    <w:abstractNumId w:val="12"/>
  </w:num>
  <w:num w:numId="7">
    <w:abstractNumId w:val="24"/>
  </w:num>
  <w:num w:numId="8">
    <w:abstractNumId w:val="6"/>
  </w:num>
  <w:num w:numId="9">
    <w:abstractNumId w:val="4"/>
  </w:num>
  <w:num w:numId="10">
    <w:abstractNumId w:val="33"/>
  </w:num>
  <w:num w:numId="11">
    <w:abstractNumId w:val="26"/>
  </w:num>
  <w:num w:numId="12">
    <w:abstractNumId w:val="40"/>
  </w:num>
  <w:num w:numId="13">
    <w:abstractNumId w:val="10"/>
  </w:num>
  <w:num w:numId="14">
    <w:abstractNumId w:val="37"/>
  </w:num>
  <w:num w:numId="15">
    <w:abstractNumId w:val="36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1"/>
  </w:num>
  <w:num w:numId="21">
    <w:abstractNumId w:val="20"/>
  </w:num>
  <w:num w:numId="22">
    <w:abstractNumId w:val="39"/>
  </w:num>
  <w:num w:numId="23">
    <w:abstractNumId w:val="31"/>
  </w:num>
  <w:num w:numId="24">
    <w:abstractNumId w:val="15"/>
  </w:num>
  <w:num w:numId="25">
    <w:abstractNumId w:val="41"/>
  </w:num>
  <w:num w:numId="26">
    <w:abstractNumId w:val="17"/>
  </w:num>
  <w:num w:numId="27">
    <w:abstractNumId w:val="19"/>
  </w:num>
  <w:num w:numId="28">
    <w:abstractNumId w:val="43"/>
  </w:num>
  <w:num w:numId="29">
    <w:abstractNumId w:val="22"/>
  </w:num>
  <w:num w:numId="30">
    <w:abstractNumId w:val="35"/>
  </w:num>
  <w:num w:numId="31">
    <w:abstractNumId w:val="44"/>
  </w:num>
  <w:num w:numId="32">
    <w:abstractNumId w:val="2"/>
  </w:num>
  <w:num w:numId="33">
    <w:abstractNumId w:val="0"/>
  </w:num>
  <w:num w:numId="34">
    <w:abstractNumId w:val="9"/>
  </w:num>
  <w:num w:numId="35">
    <w:abstractNumId w:val="29"/>
  </w:num>
  <w:num w:numId="36">
    <w:abstractNumId w:val="32"/>
  </w:num>
  <w:num w:numId="37">
    <w:abstractNumId w:val="30"/>
  </w:num>
  <w:num w:numId="38">
    <w:abstractNumId w:val="42"/>
  </w:num>
  <w:num w:numId="39">
    <w:abstractNumId w:val="34"/>
  </w:num>
  <w:num w:numId="40">
    <w:abstractNumId w:val="28"/>
  </w:num>
  <w:num w:numId="41">
    <w:abstractNumId w:val="25"/>
  </w:num>
  <w:num w:numId="42">
    <w:abstractNumId w:val="38"/>
  </w:num>
  <w:num w:numId="43">
    <w:abstractNumId w:val="1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07C36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D05D2"/>
    <w:rsid w:val="00ED1078"/>
    <w:rsid w:val="00ED5AEA"/>
    <w:rsid w:val="00ED5DF0"/>
    <w:rsid w:val="00ED5FF7"/>
    <w:rsid w:val="00ED7051"/>
    <w:rsid w:val="00EE4274"/>
    <w:rsid w:val="00EE7848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19B385E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  <w:style w:type="paragraph" w:customStyle="1" w:styleId="textofundocinzamaiusculasnegrito">
    <w:name w:val="texto_fundo_cinza_maiusculas_negrito"/>
    <w:basedOn w:val="Normal"/>
    <w:rsid w:val="00C07C36"/>
    <w:pPr>
      <w:spacing w:before="100" w:beforeAutospacing="1" w:after="100" w:afterAutospacing="1"/>
    </w:pPr>
    <w:rPr>
      <w:szCs w:val="24"/>
    </w:rPr>
  </w:style>
  <w:style w:type="table" w:styleId="TabeladeGradeClara">
    <w:name w:val="Grid Table Light"/>
    <w:basedOn w:val="Tabelanormal"/>
    <w:uiPriority w:val="40"/>
    <w:rsid w:val="00EE78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EE78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8627-F77B-4080-A193-F1E75DB6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1216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Sebastiao Marcos Jesus do Amaral</cp:lastModifiedBy>
  <cp:revision>20</cp:revision>
  <cp:lastPrinted>2015-03-05T13:44:00Z</cp:lastPrinted>
  <dcterms:created xsi:type="dcterms:W3CDTF">2020-08-21T17:10:00Z</dcterms:created>
  <dcterms:modified xsi:type="dcterms:W3CDTF">2020-10-23T14:10:00Z</dcterms:modified>
</cp:coreProperties>
</file>