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A4" w:rsidRDefault="00917FA4">
      <w:pPr>
        <w:pStyle w:val="Corpodetexto"/>
        <w:spacing w:before="7"/>
        <w:rPr>
          <w:sz w:val="23"/>
        </w:rPr>
      </w:pPr>
    </w:p>
    <w:p w:rsidR="00917FA4" w:rsidRDefault="009C55C2">
      <w:pPr>
        <w:pStyle w:val="Ttulo1"/>
      </w:pPr>
      <w:r>
        <w:rPr>
          <w:u w:val="thick"/>
        </w:rPr>
        <w:t>ANEXO I</w:t>
      </w:r>
    </w:p>
    <w:p w:rsidR="00917FA4" w:rsidRDefault="00917FA4">
      <w:pPr>
        <w:pStyle w:val="Corpodetexto"/>
        <w:rPr>
          <w:b/>
          <w:sz w:val="20"/>
        </w:rPr>
      </w:pPr>
    </w:p>
    <w:p w:rsidR="00917FA4" w:rsidRDefault="009C55C2">
      <w:pPr>
        <w:pStyle w:val="Corpodetexto"/>
        <w:spacing w:before="6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3601125</wp:posOffset>
            </wp:positionH>
            <wp:positionV relativeFrom="paragraph">
              <wp:posOffset>204321</wp:posOffset>
            </wp:positionV>
            <wp:extent cx="984564" cy="12042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64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FA4" w:rsidRDefault="00917FA4">
      <w:pPr>
        <w:pStyle w:val="Corpodetexto"/>
        <w:spacing w:before="1"/>
        <w:rPr>
          <w:b/>
          <w:sz w:val="19"/>
        </w:rPr>
      </w:pPr>
    </w:p>
    <w:p w:rsidR="00917FA4" w:rsidRDefault="009C55C2">
      <w:pPr>
        <w:spacing w:before="90" w:line="276" w:lineRule="auto"/>
        <w:ind w:left="1951" w:right="1099" w:firstLine="1"/>
        <w:jc w:val="center"/>
        <w:rPr>
          <w:b/>
          <w:sz w:val="24"/>
        </w:rPr>
      </w:pPr>
      <w:r>
        <w:rPr>
          <w:b/>
          <w:sz w:val="24"/>
        </w:rPr>
        <w:t>GOVERNO DO ESTADO DO RIO DE JANEIRO SECRETARIA DE ESTADO DE POLÍCIA MILITAR DIRETORIA DE LICITAÇÕES E PROJETOS</w:t>
      </w: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rPr>
          <w:b/>
          <w:sz w:val="26"/>
        </w:rPr>
      </w:pPr>
    </w:p>
    <w:p w:rsidR="00917FA4" w:rsidRDefault="00917FA4">
      <w:pPr>
        <w:pStyle w:val="Corpodetexto"/>
        <w:spacing w:before="2"/>
        <w:rPr>
          <w:b/>
          <w:sz w:val="23"/>
        </w:rPr>
      </w:pPr>
    </w:p>
    <w:p w:rsidR="00917FA4" w:rsidRDefault="009C55C2">
      <w:pPr>
        <w:ind w:left="1931" w:right="1079"/>
        <w:jc w:val="center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917FA4" w:rsidRDefault="00917FA4">
      <w:pPr>
        <w:pStyle w:val="Corpodetexto"/>
        <w:rPr>
          <w:b/>
          <w:sz w:val="20"/>
        </w:rPr>
      </w:pPr>
    </w:p>
    <w:p w:rsidR="00917FA4" w:rsidRDefault="00917FA4">
      <w:pPr>
        <w:pStyle w:val="Corpodetexto"/>
        <w:spacing w:before="9"/>
        <w:rPr>
          <w:b/>
          <w:sz w:val="19"/>
        </w:rPr>
      </w:pPr>
    </w:p>
    <w:p w:rsidR="00917FA4" w:rsidRDefault="009C55C2">
      <w:pPr>
        <w:pStyle w:val="Corpodetexto"/>
        <w:spacing w:before="90"/>
        <w:ind w:left="588"/>
      </w:pPr>
      <w:r>
        <w:t>Cliente: SECRETARIA DE ESTADO DE POLÍCIA MILITAR</w:t>
      </w:r>
    </w:p>
    <w:p w:rsidR="00917FA4" w:rsidRDefault="009C55C2">
      <w:pPr>
        <w:pStyle w:val="Corpodetexto"/>
        <w:tabs>
          <w:tab w:val="left" w:pos="6697"/>
          <w:tab w:val="left" w:pos="8338"/>
        </w:tabs>
        <w:spacing w:before="137"/>
        <w:ind w:left="588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96"/>
        <w:gridCol w:w="1858"/>
        <w:gridCol w:w="1442"/>
        <w:gridCol w:w="1083"/>
      </w:tblGrid>
      <w:tr w:rsidR="00917FA4">
        <w:trPr>
          <w:trHeight w:val="827"/>
        </w:trPr>
        <w:tc>
          <w:tcPr>
            <w:tcW w:w="900" w:type="dxa"/>
          </w:tcPr>
          <w:p w:rsidR="00917FA4" w:rsidRDefault="009C55C2">
            <w:pPr>
              <w:pStyle w:val="TableParagraph"/>
              <w:spacing w:before="207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96" w:type="dxa"/>
          </w:tcPr>
          <w:p w:rsidR="00917FA4" w:rsidRDefault="009C55C2">
            <w:pPr>
              <w:pStyle w:val="TableParagraph"/>
              <w:spacing w:before="207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8" w:type="dxa"/>
          </w:tcPr>
          <w:p w:rsidR="00917FA4" w:rsidRDefault="009C55C2">
            <w:pPr>
              <w:pStyle w:val="TableParagraph"/>
              <w:spacing w:before="207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917FA4" w:rsidRDefault="009C55C2">
            <w:pPr>
              <w:pStyle w:val="TableParagraph"/>
              <w:spacing w:line="275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17FA4" w:rsidRDefault="009C55C2">
            <w:pPr>
              <w:pStyle w:val="TableParagraph"/>
              <w:spacing w:before="139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</w:tc>
        <w:tc>
          <w:tcPr>
            <w:tcW w:w="1083" w:type="dxa"/>
          </w:tcPr>
          <w:p w:rsidR="00917FA4" w:rsidRDefault="009C55C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17FA4" w:rsidRDefault="009C55C2">
            <w:pPr>
              <w:pStyle w:val="TableParagraph"/>
              <w:spacing w:before="13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17FA4">
        <w:trPr>
          <w:trHeight w:val="4694"/>
        </w:trPr>
        <w:tc>
          <w:tcPr>
            <w:tcW w:w="900" w:type="dxa"/>
          </w:tcPr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spacing w:before="8"/>
              <w:rPr>
                <w:sz w:val="29"/>
              </w:rPr>
            </w:pPr>
          </w:p>
          <w:p w:rsidR="00917FA4" w:rsidRDefault="009C55C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17FA4" w:rsidRDefault="009C55C2">
            <w:pPr>
              <w:pStyle w:val="TableParagraph"/>
              <w:tabs>
                <w:tab w:val="left" w:pos="887"/>
                <w:tab w:val="left" w:pos="1180"/>
                <w:tab w:val="left" w:pos="1482"/>
                <w:tab w:val="left" w:pos="1966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SERVICOS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DE </w:t>
            </w:r>
            <w:r>
              <w:rPr>
                <w:sz w:val="24"/>
              </w:rPr>
              <w:t xml:space="preserve">MANUTENCAO </w:t>
            </w:r>
            <w:r>
              <w:rPr>
                <w:spacing w:val="-7"/>
                <w:sz w:val="24"/>
              </w:rPr>
              <w:t xml:space="preserve">DE </w:t>
            </w:r>
            <w:r>
              <w:rPr>
                <w:sz w:val="24"/>
              </w:rPr>
              <w:t>RESERVATORIO DE AGUA,DESCRIÇÃO: CONTRATACAO 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EMPRESA </w:t>
            </w:r>
            <w:r>
              <w:rPr>
                <w:sz w:val="24"/>
              </w:rPr>
              <w:t>ESPECIALIZADA 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PRESTACAO </w:t>
            </w:r>
            <w:r>
              <w:rPr>
                <w:sz w:val="24"/>
              </w:rPr>
              <w:t>DE SERVICOS DE LIMPEZA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DE </w:t>
            </w:r>
            <w:r>
              <w:rPr>
                <w:sz w:val="24"/>
              </w:rPr>
              <w:t>DESINFECCAO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DE </w:t>
            </w:r>
            <w:r>
              <w:rPr>
                <w:sz w:val="24"/>
              </w:rPr>
              <w:t>CAIXA D ÁGUA E CISTERNAS</w:t>
            </w:r>
          </w:p>
          <w:p w:rsidR="00917FA4" w:rsidRDefault="009C55C2">
            <w:pPr>
              <w:pStyle w:val="TableParagraph"/>
              <w:tabs>
                <w:tab w:val="left" w:pos="1158"/>
                <w:tab w:val="left" w:pos="1729"/>
              </w:tabs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Item: </w:t>
            </w:r>
            <w:r>
              <w:rPr>
                <w:b/>
                <w:sz w:val="24"/>
              </w:rPr>
              <w:t>0611.001.0006 (ID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17"/>
                <w:sz w:val="24"/>
              </w:rPr>
              <w:t>-</w:t>
            </w:r>
          </w:p>
          <w:p w:rsidR="00917FA4" w:rsidRDefault="009C55C2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69839)</w:t>
            </w:r>
          </w:p>
        </w:tc>
        <w:tc>
          <w:tcPr>
            <w:tcW w:w="1858" w:type="dxa"/>
          </w:tcPr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rPr>
                <w:sz w:val="26"/>
              </w:rPr>
            </w:pPr>
          </w:p>
          <w:p w:rsidR="00917FA4" w:rsidRDefault="00917FA4">
            <w:pPr>
              <w:pStyle w:val="TableParagraph"/>
              <w:spacing w:before="8"/>
              <w:rPr>
                <w:sz w:val="29"/>
              </w:rPr>
            </w:pPr>
          </w:p>
          <w:p w:rsidR="00917FA4" w:rsidRDefault="009C55C2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SERVIÇO</w:t>
            </w:r>
          </w:p>
        </w:tc>
        <w:tc>
          <w:tcPr>
            <w:tcW w:w="1442" w:type="dxa"/>
          </w:tcPr>
          <w:p w:rsidR="00917FA4" w:rsidRDefault="00917FA4">
            <w:pPr>
              <w:pStyle w:val="TableParagraph"/>
            </w:pPr>
          </w:p>
        </w:tc>
        <w:tc>
          <w:tcPr>
            <w:tcW w:w="1083" w:type="dxa"/>
          </w:tcPr>
          <w:p w:rsidR="00917FA4" w:rsidRDefault="00917FA4">
            <w:pPr>
              <w:pStyle w:val="TableParagraph"/>
            </w:pPr>
          </w:p>
        </w:tc>
        <w:bookmarkStart w:id="0" w:name="_GoBack"/>
        <w:bookmarkEnd w:id="0"/>
      </w:tr>
    </w:tbl>
    <w:p w:rsidR="00917FA4" w:rsidRDefault="00917FA4">
      <w:pPr>
        <w:sectPr w:rsidR="00917FA4">
          <w:footerReference w:type="default" r:id="rId8"/>
          <w:type w:val="continuous"/>
          <w:pgSz w:w="11910" w:h="16850"/>
          <w:pgMar w:top="1600" w:right="1540" w:bottom="880" w:left="1680" w:header="720" w:footer="688" w:gutter="0"/>
          <w:pgNumType w:start="29"/>
          <w:cols w:space="720"/>
        </w:sectPr>
      </w:pPr>
    </w:p>
    <w:p w:rsidR="00917FA4" w:rsidRDefault="00917FA4">
      <w:pPr>
        <w:pStyle w:val="Corpodetexto"/>
        <w:spacing w:before="2"/>
        <w:rPr>
          <w:sz w:val="23"/>
        </w:rPr>
      </w:pPr>
    </w:p>
    <w:p w:rsidR="00917FA4" w:rsidRDefault="009C55C2">
      <w:pPr>
        <w:pStyle w:val="Corpodetexto"/>
        <w:tabs>
          <w:tab w:val="left" w:pos="8529"/>
        </w:tabs>
        <w:spacing w:before="90"/>
        <w:ind w:left="588"/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917FA4">
        <w:trPr>
          <w:trHeight w:val="830"/>
        </w:trPr>
        <w:tc>
          <w:tcPr>
            <w:tcW w:w="4040" w:type="dxa"/>
          </w:tcPr>
          <w:p w:rsidR="00917FA4" w:rsidRDefault="009C55C2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  <w:t>(prazo</w:t>
            </w:r>
            <w:r>
              <w:rPr>
                <w:sz w:val="24"/>
              </w:rPr>
              <w:tab/>
              <w:t>não</w:t>
            </w:r>
          </w:p>
          <w:p w:rsidR="00917FA4" w:rsidRDefault="009C55C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inferior a 60 dias)</w:t>
            </w:r>
          </w:p>
        </w:tc>
        <w:tc>
          <w:tcPr>
            <w:tcW w:w="4040" w:type="dxa"/>
          </w:tcPr>
          <w:p w:rsidR="00917FA4" w:rsidRDefault="00917FA4">
            <w:pPr>
              <w:pStyle w:val="TableParagraph"/>
            </w:pPr>
          </w:p>
        </w:tc>
      </w:tr>
      <w:tr w:rsidR="00917FA4">
        <w:trPr>
          <w:trHeight w:val="412"/>
        </w:trPr>
        <w:tc>
          <w:tcPr>
            <w:tcW w:w="4040" w:type="dxa"/>
          </w:tcPr>
          <w:p w:rsidR="00917FA4" w:rsidRDefault="009C55C2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917FA4" w:rsidRDefault="009C55C2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17FA4" w:rsidRDefault="00917FA4">
      <w:pPr>
        <w:pStyle w:val="Corpodetexto"/>
        <w:spacing w:before="9"/>
        <w:rPr>
          <w:sz w:val="27"/>
        </w:rPr>
      </w:pPr>
    </w:p>
    <w:p w:rsidR="00917FA4" w:rsidRDefault="009C55C2">
      <w:pPr>
        <w:pStyle w:val="Corpodetexto"/>
        <w:spacing w:before="90"/>
        <w:ind w:left="588"/>
      </w:pPr>
      <w:r>
        <w:t>Dados para pagamento:</w:t>
      </w: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17FA4">
        <w:trPr>
          <w:trHeight w:val="415"/>
        </w:trPr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17FA4" w:rsidRDefault="009C55C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rPr>
          <w:sz w:val="20"/>
        </w:rPr>
      </w:pPr>
    </w:p>
    <w:p w:rsidR="00917FA4" w:rsidRDefault="00917FA4">
      <w:pPr>
        <w:pStyle w:val="Corpodetexto"/>
        <w:spacing w:before="8"/>
        <w:rPr>
          <w:sz w:val="23"/>
        </w:rPr>
      </w:pPr>
    </w:p>
    <w:p w:rsidR="00917FA4" w:rsidRDefault="009C55C2">
      <w:pPr>
        <w:pStyle w:val="Corpodetexto"/>
        <w:spacing w:before="90"/>
        <w:ind w:left="588"/>
      </w:pPr>
      <w:r>
        <w:t>Carimbo Padronizado de CNPJ:</w:t>
      </w:r>
    </w:p>
    <w:p w:rsidR="00917FA4" w:rsidRDefault="00917FA4">
      <w:pPr>
        <w:pStyle w:val="Corpodetexto"/>
        <w:rPr>
          <w:sz w:val="26"/>
        </w:rPr>
      </w:pPr>
    </w:p>
    <w:p w:rsidR="00917FA4" w:rsidRDefault="00917FA4">
      <w:pPr>
        <w:pStyle w:val="Corpodetexto"/>
        <w:spacing w:before="11"/>
        <w:rPr>
          <w:sz w:val="21"/>
        </w:rPr>
      </w:pPr>
    </w:p>
    <w:p w:rsidR="00917FA4" w:rsidRDefault="009C55C2">
      <w:pPr>
        <w:pStyle w:val="Corpodetexto"/>
        <w:tabs>
          <w:tab w:val="left" w:pos="4140"/>
          <w:tab w:val="left" w:pos="4800"/>
          <w:tab w:val="left" w:pos="6525"/>
          <w:tab w:val="left" w:pos="7891"/>
        </w:tabs>
        <w:ind w:left="58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17FA4" w:rsidRDefault="00917FA4">
      <w:pPr>
        <w:pStyle w:val="Corpodetexto"/>
        <w:rPr>
          <w:sz w:val="26"/>
        </w:rPr>
      </w:pPr>
    </w:p>
    <w:p w:rsidR="00917FA4" w:rsidRDefault="00917FA4">
      <w:pPr>
        <w:pStyle w:val="Corpodetexto"/>
        <w:rPr>
          <w:sz w:val="22"/>
        </w:rPr>
      </w:pPr>
    </w:p>
    <w:p w:rsidR="00917FA4" w:rsidRDefault="009C55C2">
      <w:pPr>
        <w:pStyle w:val="Corpodetexto"/>
        <w:tabs>
          <w:tab w:val="left" w:pos="3359"/>
          <w:tab w:val="left" w:pos="8452"/>
          <w:tab w:val="left" w:pos="8507"/>
        </w:tabs>
        <w:spacing w:line="360" w:lineRule="auto"/>
        <w:ind w:left="588" w:right="148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Contato:(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sectPr w:rsidR="00917FA4">
      <w:pgSz w:w="11910" w:h="16850"/>
      <w:pgMar w:top="1600" w:right="1540" w:bottom="880" w:left="16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55C2">
      <w:r>
        <w:separator/>
      </w:r>
    </w:p>
  </w:endnote>
  <w:endnote w:type="continuationSeparator" w:id="0">
    <w:p w:rsidR="00000000" w:rsidRDefault="009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A4" w:rsidRDefault="009C55C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3600" behindDoc="1" locked="0" layoutInCell="1" allowOverlap="1">
              <wp:simplePos x="0" y="0"/>
              <wp:positionH relativeFrom="page">
                <wp:posOffset>1422400</wp:posOffset>
              </wp:positionH>
              <wp:positionV relativeFrom="page">
                <wp:posOffset>10079355</wp:posOffset>
              </wp:positionV>
              <wp:extent cx="534860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860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2pt;margin-top:793.65pt;width:421.15pt;height: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2218690</wp:posOffset>
              </wp:positionH>
              <wp:positionV relativeFrom="page">
                <wp:posOffset>10088245</wp:posOffset>
              </wp:positionV>
              <wp:extent cx="45072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72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FA4" w:rsidRDefault="009C55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Governo do Estado do Rio de Janeiro * Secretaria de Estado de Polícia Militar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7pt;margin-top:794.35pt;width:354.9pt;height:15.3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zxrQIAAKk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" filled="f" stroked="f">
              <v:textbox inset="0,0,0,0">
                <w:txbxContent>
                  <w:p w:rsidR="00917FA4" w:rsidRDefault="009C55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 xml:space="preserve">Governo do Estado do Rio de Janeiro * Secretaria de Estado de Polícia Militar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55C2">
      <w:r>
        <w:separator/>
      </w:r>
    </w:p>
  </w:footnote>
  <w:footnote w:type="continuationSeparator" w:id="0">
    <w:p w:rsidR="00000000" w:rsidRDefault="009C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A4"/>
    <w:rsid w:val="00917FA4"/>
    <w:rsid w:val="009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931" w:right="10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931" w:right="10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DLP-PESQUISA-02</dc:creator>
  <cp:lastModifiedBy>DLP-PESQUISA-02</cp:lastModifiedBy>
  <cp:revision>2</cp:revision>
  <dcterms:created xsi:type="dcterms:W3CDTF">2020-12-01T21:42:00Z</dcterms:created>
  <dcterms:modified xsi:type="dcterms:W3CDTF">2020-12-01T21:42:00Z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2020-12-01T00:00:00Z</vt:filetime>
  </property>
</Properties>
</file>