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F3" w:rsidRDefault="006B19F3" w:rsidP="006B19F3">
      <w:pPr>
        <w:pStyle w:val="Ttulo1"/>
        <w:ind w:right="127"/>
        <w:rPr>
          <w:b w:val="0"/>
          <w:spacing w:val="-58"/>
          <w:u w:val="thick"/>
        </w:rPr>
      </w:pPr>
      <w:r>
        <w:rPr>
          <w:b w:val="0"/>
          <w:noProof/>
          <w:spacing w:val="-58"/>
          <w:u w:val="thick"/>
          <w:lang w:val="pt-BR" w:eastAsia="pt-BR"/>
        </w:rPr>
        <w:drawing>
          <wp:inline distT="0" distB="0" distL="0" distR="0" wp14:anchorId="5B2407EF" wp14:editId="10514F5E">
            <wp:extent cx="1560867" cy="14550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45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F3" w:rsidRPr="006B19F3" w:rsidRDefault="006B19F3">
      <w:pPr>
        <w:pStyle w:val="Ttulo1"/>
        <w:ind w:right="127"/>
        <w:rPr>
          <w:spacing w:val="-58"/>
          <w:u w:val="thick"/>
        </w:rPr>
      </w:pPr>
      <w:r w:rsidRPr="006B19F3">
        <w:rPr>
          <w:bCs w:val="0"/>
          <w:sz w:val="16"/>
          <w:szCs w:val="16"/>
        </w:rPr>
        <w:t>DIRETORIA DE LICITAÇÕES E PROJETOS</w:t>
      </w:r>
    </w:p>
    <w:p w:rsidR="006B19F3" w:rsidRDefault="006B19F3">
      <w:pPr>
        <w:pStyle w:val="Ttulo1"/>
        <w:ind w:right="127"/>
        <w:rPr>
          <w:u w:val="thick"/>
        </w:rPr>
      </w:pPr>
    </w:p>
    <w:p w:rsidR="0068334A" w:rsidRDefault="00C12753">
      <w:pPr>
        <w:pStyle w:val="Ttulo1"/>
        <w:ind w:right="127"/>
        <w:rPr>
          <w:u w:val="none"/>
        </w:rPr>
      </w:pPr>
      <w:r>
        <w:rPr>
          <w:u w:val="thick"/>
        </w:rPr>
        <w:t>ANEXO I</w:t>
      </w:r>
      <w:bookmarkStart w:id="0" w:name="_GoBack"/>
      <w:bookmarkEnd w:id="0"/>
    </w:p>
    <w:p w:rsidR="0068334A" w:rsidRDefault="00587BB6">
      <w:pPr>
        <w:spacing w:before="139"/>
        <w:ind w:right="123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PROPOSTA COMERCIAL</w:t>
      </w:r>
    </w:p>
    <w:p w:rsidR="0068334A" w:rsidRDefault="0068334A">
      <w:pPr>
        <w:pStyle w:val="Corpodetexto"/>
        <w:rPr>
          <w:b/>
          <w:sz w:val="20"/>
        </w:rPr>
      </w:pPr>
    </w:p>
    <w:p w:rsidR="0068334A" w:rsidRDefault="00587BB6">
      <w:pPr>
        <w:pStyle w:val="Corpodetexto"/>
        <w:tabs>
          <w:tab w:val="left" w:pos="2577"/>
          <w:tab w:val="left" w:pos="4783"/>
          <w:tab w:val="left" w:pos="7245"/>
          <w:tab w:val="left" w:pos="7759"/>
          <w:tab w:val="left" w:pos="11167"/>
          <w:tab w:val="left" w:pos="13648"/>
        </w:tabs>
        <w:spacing w:line="360" w:lineRule="auto"/>
        <w:ind w:left="205" w:right="1755" w:firstLine="41"/>
      </w:pP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CNPJ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VALIDADE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PROPOSTA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34A" w:rsidRDefault="00587BB6">
      <w:pPr>
        <w:pStyle w:val="Corpodetexto"/>
        <w:spacing w:line="362" w:lineRule="auto"/>
        <w:ind w:left="287"/>
      </w:pPr>
      <w:r>
        <w:t>A SOCIEDADE EMPRESÁRIA ACIMA INDICADA PROPÕE FORNECER A SECRETARIA DE ESTADO DE POLÍCIA, PELOS PREÇOS ABAIXO ASSINALADOS, OBEDECENDO RIGOROSAMENTE ÀS CONDIÇÕES ESTIPULADAS, CONSTANTES NO ESTUDO TÉCNICO PRELIMINAR ENCAMINHADO EM ANEXO.</w:t>
      </w:r>
    </w:p>
    <w:p w:rsidR="00675B89" w:rsidRDefault="00675B89">
      <w:pPr>
        <w:pStyle w:val="Corpodetexto"/>
        <w:spacing w:line="362" w:lineRule="auto"/>
        <w:ind w:left="287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363"/>
        <w:gridCol w:w="1035"/>
        <w:gridCol w:w="743"/>
        <w:gridCol w:w="1319"/>
        <w:gridCol w:w="1397"/>
      </w:tblGrid>
      <w:tr w:rsidR="00675B89" w:rsidRPr="009B7BA1" w:rsidTr="00675B89">
        <w:trPr>
          <w:trHeight w:val="33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73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DESCRIÇÃO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MARCA</w:t>
            </w: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QNTD.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PREÇO UNIT.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PREÇO TOTAL</w:t>
            </w:r>
          </w:p>
        </w:tc>
      </w:tr>
      <w:tr w:rsidR="00675B89" w:rsidRPr="009B7BA1" w:rsidTr="00675B89">
        <w:trPr>
          <w:trHeight w:val="1321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LUVA PROCEDIMENTO DESCARTAVEL,TIPO: NAO ESTERILIZADA, COR: NATURAL, MATERIAL: BORRACHA NATURAL (LATEX), TIPO ESTERILIZACAO: ATOXICA, HIPOALERGENICA, RESISTENTE AO CONTATO COM SUBSTANCIAS QUÍMICAS., DESENHO: AMBIDESTRA, ACABAMENTO: LISA, TAMANHO: MEDIO, ESPESSURA: N/D, COMPRIMENTO PUNHO: N/D, LUBRIFICACAO: COM PO BIOABSORVIVEL Código do Item: 6532.006.0052 Informação complementar: Cada caixa deve conter 100 unidades de luvas de procedimento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1404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2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TORNIQUETE TATICO,TIPO: EXTREMIDADES AUTOAJUSTAVEL, MATERIA PRIMA: FITA DE POLIAMIDA E HASTE DE POLIMERO, TRAVAMENTO: DUPLO, DIMENSOES: 4 CM ~ 4,5 CM X 63 ~ 75 CM, APLICACAO: ESTANCAMENTO DE HEMORRAGIAS MEMBROS SUPERIORES E INFERIORES, FORMA FORNECIMENTO: UNIDADE Código do Item: 4240.118.0003 Informação complementar: O Torniquete Tático deverá possuir homologação do </w:t>
            </w:r>
            <w:proofErr w:type="spellStart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CoTCCC</w:t>
            </w:r>
            <w:proofErr w:type="spellEnd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(</w:t>
            </w:r>
            <w:proofErr w:type="spellStart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Tactical</w:t>
            </w:r>
            <w:proofErr w:type="spellEnd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Combat</w:t>
            </w:r>
            <w:proofErr w:type="spellEnd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Casualty</w:t>
            </w:r>
            <w:proofErr w:type="spellEnd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Care</w:t>
            </w:r>
            <w:proofErr w:type="spellEnd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proofErr w:type="spellStart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Cometee</w:t>
            </w:r>
            <w:proofErr w:type="spellEnd"/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) - Comitê de Cuidados Táticos de Vítimas de Combate dos EUA.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855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3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TESOURA ESPECIAL RESGATE,MATERIAL LAMINA: ACO INOX, ACABAMENTO LAMINA: PONTA ROMBA, COMPRIMENTO: 18 A 20 CM, MATERIAL CABO: POLIETILENO, COR CABO: PRETO, FORMA FORNECIMENTO: UNIDADE Código do Item: 6519.051.0005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B19F3">
        <w:trPr>
          <w:trHeight w:val="1394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lastRenderedPageBreak/>
              <w:t>4</w:t>
            </w: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ATADURA,TIPO: CREPOM TIPO I, MATERIAL: 100% ALGODAO CRU, 13 FIOS/CM2, TAMANHO: 15 CM X 1,80M, EMBALAGEM: INDIVIDUAL, ACABAMENTO: UNIFORME, BORDAS ACABADAS, ISENTA DE RASGOS, IMPUREZAS E FIAPOS, NORMA: NBR 14056</w:t>
            </w: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br/>
              <w:t>Código do Item: 6510.038.0016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1575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5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ATADURA,TIPO: CREPOM TIPO I, MATERIAL: 100% ALGODAO CRU, 13 FIOS/CM2, TAMANHO: 20 CM X 1,80 M, EMBALAGEM: INDIVIDUAL, ACABAMENTO: UNIFORME, BORDAS ACABADAS, ISENTA DE RASGOS, IMPUREZAS E FIAPOS, NORMA: NBR 14056 Código do Item: 6510.038.0017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1269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6</w:t>
            </w: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ATADURA,TIPO: CREPOM TIPO I, MATERIAL: 100% ALGODAO CRU, 13 FIOS/CM2, TAMANHO: 30CM X 1.80M, EMBALAGEM: INDIVIDUAL, ACABAMENTO: UNIFORME, BORDAS ACABADAS, ISENTA DE RASGOS, IMPUREZAS E FIAPOS, NORMA: NBR 14056 Código do Item: 6510.038.0018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113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7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COMPRESSA GAZE,TIPO: ESTERIL, MATERIAL: ALGODAO, LARGURA: 7,5CM, COMPRIMENTO: 7,5CM, NUMERO FIOS: 13 FIOS/CM, DOBRA: 05 DOBRAS e 08 CAMADAS, COR: BRANCO Código do Item: 6510.015.0032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8652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976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8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FITA ADESIVA,MATERIAL ADESIVO: RESINA E BORRACHA, COR: POLIETILENO PRATA, ADERENCIA: 1 FACE, LARGURA: 45 MM, COMPRIMENTO: 5M Código do Item: 7510.083.0015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1416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9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CESTA ALPINA MACA TIPO PRANCHA,TIPO: DOBRAVEL, MATERIAL: TECIDO POLIAMIDA (RIP STOP), SUPORTA CARGA DE 130 ~ 140 KG, FORMATO: MACA PADIOLA - CESTA ALPINA, COMPRIMENTO: 1,90 CM, CINTO: SEM CINTO, ACABAMENTO: 4 ALCAS 4 MM NAS 2 LATERAIS E 2 ALCAS 5 MM NAS BASES EM POLIESTER DE ALTA RESISTENCIA, LARGURA: 90 CM, ESPESSURA: N/D, FECHAMENTO CINTO: N/A, FORMA FORNECIMENTO: UNIDADE Código do Item: 4240.051.0018 Informação complementar: a cesta alpina deve ser resistente, com costuras reforçadas e o tecido deve suportar o peso estimado sem que o paciente escorregue durante o transporte.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1777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10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BOLSA DE EQUIPAMENTO DE CARGA LEVE BOLSA DE PRIMEIROS SOCORROS, MATERIAL: POLIAMIDA CORDURA 600D RESISTENTE E IMPERMEAVEL, ACESSORIOS: ALCAS AJUSTAVEIS PARA FIXACAO EM COLETES MODULARES E CINTOS COM SISTEMA DE FIVELA DE LIBERACAO RAPIDA, DIVISOES INTERNAS COM FITAS DE SEGURANCA DE POLIESTER COM VELCRO, COMPARTIMENTO FRONTAL COM FECHO (ZIPER BIDIRECIONAL), CARACTERISTICA: BOLSA TATICA DE EQUIPAMENTO DE CARGA LEVE, DIMENSAO (C X L X H): 15 CM X 9 ~ 10 CM X 20 CM, FORMA FORNECIMENTO: UNIDADE Código do Item: 4240.055.0007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B19F3">
        <w:trPr>
          <w:trHeight w:val="1069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lastRenderedPageBreak/>
              <w:t>11</w:t>
            </w: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MANTA / COBERTOR TERMICO,MATERIAL: POLIESTER METALIZADA, APLICACAO: RESGATE DE PACIENTE, TAMANHO: 2,10 X 1,40 M, CARACTERISTICAS ADICIONAIS: ALUMINIZADA Código do Item: 4240.064.0003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212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12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BANDAGEM ELASTICA ,TIPO: ISRAELENSE, LARGURA: 15 CM, COMPRIMENTO: 4,5 M, FECHAMENTO: TRAVA DE FECHAMENTO DE POLICARBONATO COSTURADO A EXTREMIDADE DA ATADURA, FORMA FORNECIMENTO: UNIDADE Código do Item: 6510.006.0020 Informação complementar: As bandagens devem ser elásticas, confeccionadas em algodão e poliamida, livres de látex e acondicionadas em embalagem estéril. Serão aceitas bandagens tipo israelense com largura de até 20 cm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899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13</w:t>
            </w: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GAZE (CURATIVO E COBERTURA),TRATAMENTO: HEMOSTATICA, MATERIAL: NAO-TECIDO, LARGURA: 7,62 CM, COMPRIMENTO: 3,7 M, FORNECIMENTO: PACOTE, ACABAMENTO: RADIOPACO Código do Item: 6510.025.0020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1083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14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CURATIVO HIDROGEL ,TRATAMENTO: SELO TORACICO - CURATIVO ADESIVO OCLUSIVO VENTILADO ESTERIL, COR: INCOLOR, APLICACAO: EM FERIDAS ABERTAS DE TORAX - PNEUMOTORAX ABERTO, FORNECIMENTO: UNIDADE Código do Item: 6510.017.0013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97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15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CANULA NASOFARINGEA,MATERIAL: PVC ISENTO DE LATEX, TAMANHO: 7,0, USO: DESCARTAVEL, ESTERELIDADE: ESTERIL, APRESENTACAO: UNIDADE Código do Item: 6515.450.0002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75B89">
        <w:trPr>
          <w:trHeight w:val="1835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16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MOCHILA RESGATE,MATERIAL: POLIAMIDA (NYLON 600 D) IMPERMEAVEL RESINADO COR PRETA, ACESSORIOS / COMPONENTES: COM ORGANIZADORES INTERNOS, ALCAS E PAINEL TRASEIRO ACOLCHOADOS COM TELA RESPIRAVEL, ALCAS DE OMBROS AJUSTAVEIS E REMOVIVEIS, CORREIAS DE COMPRESSAO LATERAIS, FECHAMENTO: ZIPER BIDIRECIONAL, DIMENSOES: 32 ~ 35 X 42 ~ 45 X 20 ~ 25 CM (L X A X P), 30L, FORMA FORNECIMENTO: UNIDADE Código do Item: 4240.093.0005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B19F3">
        <w:trPr>
          <w:trHeight w:val="1693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17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TALA IMOBILIZACAO PROVISORIA MEMBROS/DEDO,MATERIAL: ALUMINIO, REVESTIMENTO: ESPUMA / ETILENO ACETATO VINILA, TIPO: N/D, TRATAMENTO: N/A, COMPRIMENTO: 30 CM, LARGURA: 8 CM, APLICACAO: MEMBROS SUPERIORES/INFERIORES, FIXACAO: FITAS VELCRO Código do Item: 6515.246.0019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75B89" w:rsidRPr="009B7BA1" w:rsidTr="006B19F3">
        <w:trPr>
          <w:trHeight w:val="1542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lastRenderedPageBreak/>
              <w:t>18</w:t>
            </w: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9B7BA1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TALA IMOBILIZACAO PROVISORIA MEMBROS/DEDO,MATERIAL: ALUMINIO, REVESTIMENTO: ESPUMA / ETILENO ACETATO VINILA, TIPO: N/D, TRATAMENTO: N/A, COMPRIMENTO: 53 CM, LARGURA: 8 CM, APLICACAO: MEMBROS SUPERIORES/INFERIORES, FIXACAO: FITAS VELCRO Código do Item: 6515.246.0017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9B7BA1" w:rsidRPr="009B7BA1" w:rsidTr="00675B89">
        <w:trPr>
          <w:trHeight w:val="375"/>
          <w:jc w:val="center"/>
        </w:trPr>
        <w:tc>
          <w:tcPr>
            <w:tcW w:w="1293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9B7BA1" w:rsidRPr="009B7BA1" w:rsidRDefault="009B7BA1" w:rsidP="009B7BA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9B7BA1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TOTAL:</w:t>
            </w:r>
          </w:p>
        </w:tc>
      </w:tr>
    </w:tbl>
    <w:p w:rsidR="0068334A" w:rsidRDefault="0068334A">
      <w:pPr>
        <w:pStyle w:val="Corpodetexto"/>
      </w:pPr>
    </w:p>
    <w:p w:rsidR="0068334A" w:rsidRDefault="0068334A">
      <w:pPr>
        <w:pStyle w:val="Corpodetexto"/>
        <w:rPr>
          <w:sz w:val="18"/>
        </w:rPr>
      </w:pPr>
    </w:p>
    <w:p w:rsidR="0068334A" w:rsidRDefault="0068334A">
      <w:pPr>
        <w:pStyle w:val="Corpodetexto"/>
        <w:rPr>
          <w:sz w:val="18"/>
        </w:rPr>
      </w:pPr>
    </w:p>
    <w:p w:rsidR="006B19F3" w:rsidRDefault="006B19F3">
      <w:pPr>
        <w:pStyle w:val="Corpodetexto"/>
        <w:rPr>
          <w:sz w:val="18"/>
        </w:rPr>
      </w:pPr>
    </w:p>
    <w:p w:rsidR="006B19F3" w:rsidRDefault="006B19F3">
      <w:pPr>
        <w:pStyle w:val="Corpodetexto"/>
        <w:rPr>
          <w:sz w:val="18"/>
        </w:rPr>
      </w:pPr>
    </w:p>
    <w:p w:rsidR="0068334A" w:rsidRDefault="0068334A">
      <w:pPr>
        <w:pStyle w:val="Corpodetexto"/>
        <w:spacing w:before="1"/>
        <w:rPr>
          <w:sz w:val="18"/>
        </w:rPr>
      </w:pPr>
    </w:p>
    <w:p w:rsidR="0068334A" w:rsidRDefault="00587BB6" w:rsidP="00675B89">
      <w:pPr>
        <w:tabs>
          <w:tab w:val="left" w:pos="4655"/>
          <w:tab w:val="left" w:pos="8743"/>
          <w:tab w:val="left" w:pos="12653"/>
        </w:tabs>
        <w:spacing w:line="360" w:lineRule="auto"/>
        <w:ind w:left="116" w:right="2738"/>
        <w:jc w:val="both"/>
        <w:rPr>
          <w:sz w:val="20"/>
        </w:rPr>
      </w:pPr>
      <w:r>
        <w:rPr>
          <w:b/>
          <w:sz w:val="20"/>
        </w:rPr>
        <w:t>Nome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Completo: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RG: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 w:rsidR="00675B89">
        <w:rPr>
          <w:b/>
          <w:sz w:val="20"/>
        </w:rPr>
        <w:t xml:space="preserve">                 </w:t>
      </w:r>
      <w:r>
        <w:rPr>
          <w:b/>
          <w:sz w:val="20"/>
        </w:rPr>
        <w:t>Telefone: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Assinatura do Representante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Legal:</w:t>
      </w:r>
    </w:p>
    <w:p w:rsidR="0068334A" w:rsidRDefault="0068334A" w:rsidP="00675B89">
      <w:pPr>
        <w:pStyle w:val="Corpodetexto"/>
        <w:jc w:val="both"/>
        <w:rPr>
          <w:sz w:val="20"/>
        </w:rPr>
      </w:pPr>
    </w:p>
    <w:p w:rsidR="0068334A" w:rsidRDefault="0068334A">
      <w:pPr>
        <w:pStyle w:val="Corpodetexto"/>
        <w:rPr>
          <w:sz w:val="20"/>
        </w:rPr>
      </w:pPr>
    </w:p>
    <w:p w:rsidR="0068334A" w:rsidRDefault="0068334A">
      <w:pPr>
        <w:pStyle w:val="Corpodetexto"/>
        <w:rPr>
          <w:sz w:val="20"/>
        </w:rPr>
      </w:pPr>
    </w:p>
    <w:p w:rsidR="0068334A" w:rsidRDefault="0068334A">
      <w:pPr>
        <w:pStyle w:val="Corpodetexto"/>
        <w:rPr>
          <w:sz w:val="20"/>
        </w:rPr>
      </w:pPr>
    </w:p>
    <w:p w:rsidR="0068334A" w:rsidRDefault="0068334A">
      <w:pPr>
        <w:pStyle w:val="Corpodetexto"/>
        <w:rPr>
          <w:sz w:val="20"/>
        </w:rPr>
      </w:pPr>
    </w:p>
    <w:p w:rsidR="0068334A" w:rsidRDefault="0068334A">
      <w:pPr>
        <w:pStyle w:val="Corpodetexto"/>
        <w:rPr>
          <w:sz w:val="20"/>
        </w:rPr>
      </w:pPr>
    </w:p>
    <w:p w:rsidR="0068334A" w:rsidRDefault="0068334A">
      <w:pPr>
        <w:pStyle w:val="Corpodetexto"/>
        <w:rPr>
          <w:sz w:val="20"/>
        </w:rPr>
      </w:pPr>
    </w:p>
    <w:p w:rsidR="0068334A" w:rsidRDefault="00587BB6">
      <w:pPr>
        <w:pStyle w:val="Corpodetexto"/>
        <w:spacing w:before="2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186690</wp:posOffset>
                </wp:positionV>
                <wp:extent cx="8390890" cy="762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0890" cy="762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6.1pt;margin-top:14.7pt;width:660.7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" fillcolor="#dadada" stroked="f">
                <w10:wrap type="topAndBottom" anchorx="page"/>
              </v:rect>
            </w:pict>
          </mc:Fallback>
        </mc:AlternateContent>
      </w:r>
    </w:p>
    <w:sectPr w:rsidR="0068334A" w:rsidSect="006B19F3">
      <w:headerReference w:type="default" r:id="rId8"/>
      <w:type w:val="continuous"/>
      <w:pgSz w:w="16840" w:h="11910" w:orient="landscape"/>
      <w:pgMar w:top="0" w:right="1000" w:bottom="280" w:left="4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89" w:rsidRDefault="00675B89" w:rsidP="00675B89">
      <w:r>
        <w:separator/>
      </w:r>
    </w:p>
  </w:endnote>
  <w:endnote w:type="continuationSeparator" w:id="0">
    <w:p w:rsidR="00675B89" w:rsidRDefault="00675B89" w:rsidP="0067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89" w:rsidRDefault="00675B89" w:rsidP="00675B89">
      <w:r>
        <w:separator/>
      </w:r>
    </w:p>
  </w:footnote>
  <w:footnote w:type="continuationSeparator" w:id="0">
    <w:p w:rsidR="00675B89" w:rsidRDefault="00675B89" w:rsidP="00675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89" w:rsidRDefault="00675B89">
    <w:pPr>
      <w:pStyle w:val="Cabealho"/>
    </w:pPr>
  </w:p>
  <w:p w:rsidR="00675B89" w:rsidRDefault="00675B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4A"/>
    <w:rsid w:val="00587BB6"/>
    <w:rsid w:val="00675B89"/>
    <w:rsid w:val="0068334A"/>
    <w:rsid w:val="006B19F3"/>
    <w:rsid w:val="009B7BA1"/>
    <w:rsid w:val="00C1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65"/>
      <w:ind w:right="12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75B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B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5B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B89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B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B89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65"/>
      <w:ind w:right="12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75B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B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5B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B89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B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B89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TR_VTR_LANA_u2021ADOR_DE_A_GUA.pdf</vt:lpstr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TR_VTR_LANA_u2021ADOR_DE_A_GUA.pdf</dc:title>
  <dc:creator>DLP-PESQUISA-16</dc:creator>
  <cp:lastModifiedBy>DLP-PESQUISA-01</cp:lastModifiedBy>
  <cp:revision>3</cp:revision>
  <dcterms:created xsi:type="dcterms:W3CDTF">2021-01-26T14:20:00Z</dcterms:created>
  <dcterms:modified xsi:type="dcterms:W3CDTF">2021-01-26T14:22:00Z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LastSaved">
    <vt:filetime>2021-01-04T00:00:00Z</vt:filetime>
  </property>
</Properties>
</file>