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86C2" w14:textId="77777777" w:rsidR="00283F4B" w:rsidRPr="000E73D9" w:rsidRDefault="00283F4B" w:rsidP="00283F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3D9">
        <w:rPr>
          <w:rFonts w:ascii="Times New Roman" w:hAnsi="Times New Roman" w:cs="Times New Roman"/>
          <w:b/>
          <w:sz w:val="24"/>
          <w:szCs w:val="24"/>
        </w:rPr>
        <w:t>PROPOSTA COMERCIAL</w:t>
      </w:r>
    </w:p>
    <w:p w14:paraId="250183C4" w14:textId="77777777" w:rsidR="00283F4B" w:rsidRPr="000E73D9" w:rsidRDefault="00283F4B" w:rsidP="00283F4B">
      <w:pPr>
        <w:rPr>
          <w:rFonts w:ascii="Times New Roman" w:hAnsi="Times New Roman" w:cs="Times New Roman"/>
          <w:sz w:val="24"/>
          <w:szCs w:val="24"/>
        </w:rPr>
      </w:pPr>
    </w:p>
    <w:p w14:paraId="4628AE06" w14:textId="77777777" w:rsidR="00283F4B" w:rsidRPr="000E73D9" w:rsidRDefault="00283F4B" w:rsidP="00283F4B">
      <w:pPr>
        <w:rPr>
          <w:rFonts w:ascii="Times New Roman" w:hAnsi="Times New Roman" w:cs="Times New Roman"/>
          <w:sz w:val="24"/>
          <w:szCs w:val="24"/>
        </w:rPr>
      </w:pPr>
      <w:r w:rsidRPr="000E73D9">
        <w:rPr>
          <w:rFonts w:ascii="Times New Roman" w:hAnsi="Times New Roman" w:cs="Times New Roman"/>
          <w:sz w:val="24"/>
          <w:szCs w:val="24"/>
        </w:rPr>
        <w:t>Empresa: 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E73D9">
        <w:rPr>
          <w:rFonts w:ascii="Times New Roman" w:hAnsi="Times New Roman" w:cs="Times New Roman"/>
          <w:sz w:val="24"/>
          <w:szCs w:val="24"/>
        </w:rPr>
        <w:t>______________ CNPJ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E73D9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E73D9">
        <w:rPr>
          <w:rFonts w:ascii="Times New Roman" w:hAnsi="Times New Roman" w:cs="Times New Roman"/>
          <w:sz w:val="24"/>
          <w:szCs w:val="24"/>
        </w:rPr>
        <w:t xml:space="preserve">__________ </w:t>
      </w:r>
    </w:p>
    <w:p w14:paraId="21A90262" w14:textId="77777777" w:rsidR="00283F4B" w:rsidRDefault="00283F4B" w:rsidP="00283F4B">
      <w:pPr>
        <w:rPr>
          <w:rFonts w:ascii="Times New Roman" w:hAnsi="Times New Roman" w:cs="Times New Roman"/>
          <w:sz w:val="24"/>
          <w:szCs w:val="24"/>
        </w:rPr>
      </w:pPr>
      <w:r w:rsidRPr="000E73D9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E73D9">
        <w:rPr>
          <w:rFonts w:ascii="Times New Roman" w:hAnsi="Times New Roman" w:cs="Times New Roman"/>
          <w:sz w:val="24"/>
          <w:szCs w:val="24"/>
        </w:rPr>
        <w:t>_________________</w:t>
      </w:r>
    </w:p>
    <w:p w14:paraId="6BCD3A26" w14:textId="77777777" w:rsidR="00283F4B" w:rsidRPr="000E73D9" w:rsidRDefault="00283F4B" w:rsidP="00283F4B">
      <w:pPr>
        <w:rPr>
          <w:rFonts w:ascii="Times New Roman" w:hAnsi="Times New Roman" w:cs="Times New Roman"/>
          <w:sz w:val="24"/>
          <w:szCs w:val="24"/>
        </w:rPr>
      </w:pPr>
      <w:r w:rsidRPr="000E73D9">
        <w:rPr>
          <w:rFonts w:ascii="Times New Roman" w:hAnsi="Times New Roman" w:cs="Times New Roman"/>
          <w:sz w:val="24"/>
          <w:szCs w:val="24"/>
        </w:rPr>
        <w:t>Endereço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E73D9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3B3CA7C2" w14:textId="77777777" w:rsidR="00283F4B" w:rsidRPr="000E73D9" w:rsidRDefault="00283F4B" w:rsidP="00283F4B">
      <w:pPr>
        <w:rPr>
          <w:rFonts w:ascii="Times New Roman" w:hAnsi="Times New Roman" w:cs="Times New Roman"/>
          <w:sz w:val="24"/>
          <w:szCs w:val="24"/>
        </w:rPr>
      </w:pPr>
      <w:r w:rsidRPr="000E73D9">
        <w:rPr>
          <w:rFonts w:ascii="Times New Roman" w:hAnsi="Times New Roman" w:cs="Times New Roman"/>
          <w:sz w:val="24"/>
          <w:szCs w:val="24"/>
        </w:rPr>
        <w:t>Telefone:____________________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E73D9">
        <w:rPr>
          <w:rFonts w:ascii="Times New Roman" w:hAnsi="Times New Roman" w:cs="Times New Roman"/>
          <w:sz w:val="24"/>
          <w:szCs w:val="24"/>
        </w:rPr>
        <w:t>mail:_____________________________________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20FCA34E" w14:textId="77777777" w:rsidR="00283F4B" w:rsidRPr="000E73D9" w:rsidRDefault="00283F4B" w:rsidP="00283F4B">
      <w:pPr>
        <w:rPr>
          <w:rFonts w:ascii="Times New Roman" w:hAnsi="Times New Roman" w:cs="Times New Roman"/>
          <w:sz w:val="24"/>
          <w:szCs w:val="24"/>
        </w:rPr>
      </w:pPr>
      <w:r w:rsidRPr="000E73D9">
        <w:rPr>
          <w:rFonts w:ascii="Times New Roman" w:hAnsi="Times New Roman" w:cs="Times New Roman"/>
          <w:sz w:val="24"/>
          <w:szCs w:val="24"/>
        </w:rPr>
        <w:t>Validade da Proposta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E73D9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0E73D9">
        <w:rPr>
          <w:rFonts w:ascii="Times New Roman" w:hAnsi="Times New Roman" w:cs="Times New Roman"/>
          <w:sz w:val="24"/>
          <w:szCs w:val="24"/>
        </w:rPr>
        <w:t>____________________</w:t>
      </w:r>
    </w:p>
    <w:p w14:paraId="1711BB69" w14:textId="77777777" w:rsidR="00283F4B" w:rsidRPr="000E73D9" w:rsidRDefault="00283F4B" w:rsidP="00283F4B">
      <w:pPr>
        <w:rPr>
          <w:rFonts w:ascii="Times New Roman" w:hAnsi="Times New Roman" w:cs="Times New Roman"/>
          <w:sz w:val="24"/>
          <w:szCs w:val="24"/>
        </w:rPr>
      </w:pPr>
    </w:p>
    <w:p w14:paraId="1E4F56FB" w14:textId="77777777" w:rsidR="00283F4B" w:rsidRDefault="00283F4B" w:rsidP="00283F4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73D9">
        <w:rPr>
          <w:rFonts w:ascii="Times New Roman" w:hAnsi="Times New Roman" w:cs="Times New Roman"/>
          <w:sz w:val="24"/>
          <w:szCs w:val="24"/>
        </w:rPr>
        <w:t xml:space="preserve">A firma acima indicada propõe fornecer a Polícia Militar Estado do Rio de Janeiro, pelos preços abaixo assinalados, obedecendo rigorosamente às condições estipuladas, constantes no PROJETO BÁSICO do </w:t>
      </w:r>
      <w:r w:rsidRPr="000E73D9">
        <w:rPr>
          <w:rFonts w:ascii="Times New Roman" w:hAnsi="Times New Roman" w:cs="Times New Roman"/>
          <w:b/>
          <w:bCs/>
          <w:sz w:val="24"/>
          <w:szCs w:val="24"/>
        </w:rPr>
        <w:t>Processo nº SEI-350115/000493/2021.</w:t>
      </w:r>
    </w:p>
    <w:p w14:paraId="6CD48673" w14:textId="33ED10F8" w:rsidR="00283F4B" w:rsidRDefault="00283F4B"/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920"/>
        <w:gridCol w:w="3281"/>
        <w:gridCol w:w="954"/>
        <w:gridCol w:w="1060"/>
        <w:gridCol w:w="1300"/>
        <w:gridCol w:w="1251"/>
      </w:tblGrid>
      <w:tr w:rsidR="008671A1" w:rsidRPr="00283F4B" w14:paraId="6933E10F" w14:textId="77777777" w:rsidTr="004A7536">
        <w:trPr>
          <w:trHeight w:val="750"/>
          <w:jc w:val="center"/>
        </w:trPr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7EC06630" w14:textId="1BFDF998" w:rsidR="00283F4B" w:rsidRPr="00283F4B" w:rsidRDefault="008671A1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361D4EA0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ID</w:t>
            </w:r>
          </w:p>
        </w:tc>
        <w:tc>
          <w:tcPr>
            <w:tcW w:w="3281" w:type="dxa"/>
            <w:shd w:val="clear" w:color="auto" w:fill="auto"/>
            <w:vAlign w:val="center"/>
            <w:hideMark/>
          </w:tcPr>
          <w:p w14:paraId="1D5E2E76" w14:textId="596EB283" w:rsidR="00283F4B" w:rsidRPr="00283F4B" w:rsidRDefault="008671A1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14:paraId="412932A5" w14:textId="4C408C38" w:rsidR="00283F4B" w:rsidRPr="00283F4B" w:rsidRDefault="008671A1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9D1214F" w14:textId="77777777" w:rsidR="008671A1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</w:t>
            </w:r>
            <w:r w:rsidR="0086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UANTI</w:t>
            </w:r>
          </w:p>
          <w:p w14:paraId="6488AC3F" w14:textId="3F2B43B4" w:rsidR="00283F4B" w:rsidRPr="00283F4B" w:rsidRDefault="008671A1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DADE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14:paraId="6A44D197" w14:textId="3490C551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</w:t>
            </w:r>
            <w:r w:rsidR="00867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ALOR UNITÁRIO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14:paraId="6D296C7D" w14:textId="14243A0F" w:rsidR="00283F4B" w:rsidRPr="00283F4B" w:rsidRDefault="008671A1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VALOR TOTAL</w:t>
            </w:r>
          </w:p>
        </w:tc>
      </w:tr>
      <w:tr w:rsidR="008671A1" w:rsidRPr="00283F4B" w14:paraId="040D5D71" w14:textId="77777777" w:rsidTr="004A7536">
        <w:trPr>
          <w:trHeight w:val="2422"/>
          <w:jc w:val="center"/>
        </w:trPr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064DDACA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14:paraId="73CF1ECB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120519</w:t>
            </w:r>
          </w:p>
        </w:tc>
        <w:tc>
          <w:tcPr>
            <w:tcW w:w="3281" w:type="dxa"/>
            <w:shd w:val="clear" w:color="auto" w:fill="auto"/>
            <w:vAlign w:val="center"/>
            <w:hideMark/>
          </w:tcPr>
          <w:p w14:paraId="6BDD406A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ABRIDOR BOCA ODONTOLOGICO, MODELO: ABRITEC, TAMANHO: ADULTO/INFANTIL, MATERIAL: SILICONE, TIPO: AUTOCLAVAVEL, COR: COLORIDO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14:paraId="21FD074A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JG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030D6134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356A7A9" w14:textId="1B542D2D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1E6AD8D6" w14:textId="77777777" w:rsidR="00283F4B" w:rsidRPr="00283F4B" w:rsidRDefault="00283F4B" w:rsidP="00283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671A1" w:rsidRPr="00283F4B" w14:paraId="228781DD" w14:textId="77777777" w:rsidTr="004A7536">
        <w:trPr>
          <w:trHeight w:val="2606"/>
          <w:jc w:val="center"/>
        </w:trPr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0FC66769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14:paraId="4979D2D4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54261</w:t>
            </w:r>
          </w:p>
        </w:tc>
        <w:tc>
          <w:tcPr>
            <w:tcW w:w="3281" w:type="dxa"/>
            <w:shd w:val="clear" w:color="auto" w:fill="auto"/>
            <w:vAlign w:val="center"/>
            <w:hideMark/>
          </w:tcPr>
          <w:p w14:paraId="6199E4E2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ALGODAO ODONTOLOGICO, MATERIAL: HIDROFILO, TIPO: ROLETE, TAMANHO: Nº 2, COR: BRANCO. O valor unitário (UN) a ser cotado deverá ser de 01 embalagem com 100 roletes.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14:paraId="67EE9215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667239E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1695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DCE4521" w14:textId="0755D0AC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6D3EEFEE" w14:textId="77777777" w:rsidR="00283F4B" w:rsidRPr="00283F4B" w:rsidRDefault="00283F4B" w:rsidP="00283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671A1" w:rsidRPr="00283F4B" w14:paraId="5CC42DF0" w14:textId="77777777" w:rsidTr="004A7536">
        <w:trPr>
          <w:trHeight w:val="2693"/>
          <w:jc w:val="center"/>
        </w:trPr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438DAD43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14:paraId="2D3CC31A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70014</w:t>
            </w:r>
          </w:p>
        </w:tc>
        <w:tc>
          <w:tcPr>
            <w:tcW w:w="3281" w:type="dxa"/>
            <w:shd w:val="clear" w:color="auto" w:fill="auto"/>
            <w:vAlign w:val="center"/>
            <w:hideMark/>
          </w:tcPr>
          <w:p w14:paraId="0F15752B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BABADOR ODONTOLOGICO, TIPO: IMPERMEAVEL, MATERIAL: PLASTICO E PAPEL, COR: N/A, TAMANHO: 33 X 48 CM, FORNECIMENTO: EMBALAGEM 100 UN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14:paraId="453CB95A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CX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59F9D84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702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76AB968" w14:textId="0233083E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74578632" w14:textId="77777777" w:rsidR="00283F4B" w:rsidRPr="00283F4B" w:rsidRDefault="00283F4B" w:rsidP="00283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671A1" w:rsidRPr="00283F4B" w14:paraId="3094327B" w14:textId="77777777" w:rsidTr="004A7536">
        <w:trPr>
          <w:trHeight w:val="3401"/>
          <w:jc w:val="center"/>
        </w:trPr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6D23411A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4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14:paraId="7C857861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25745</w:t>
            </w:r>
          </w:p>
        </w:tc>
        <w:tc>
          <w:tcPr>
            <w:tcW w:w="3281" w:type="dxa"/>
            <w:shd w:val="clear" w:color="auto" w:fill="auto"/>
            <w:vAlign w:val="center"/>
            <w:hideMark/>
          </w:tcPr>
          <w:p w14:paraId="27681DD9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BICARBONATO PROFILAXIA DENTARIA, TIPO: HIDROGENADO SODIO, SABOR: HORTELA, APRESENTACAO: PO, EMBALAGEM: SACHE. O valor unitário (UN) a ser cotado deverá ser de 01 caixa contendo 15 unidades de saches com 40g cada. O sabor pode variar.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14:paraId="604DC401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26540B8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1708AF8" w14:textId="0110A7EE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75900171" w14:textId="77070A5B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671A1" w:rsidRPr="00283F4B" w14:paraId="121A4B25" w14:textId="77777777" w:rsidTr="004A7536">
        <w:trPr>
          <w:trHeight w:val="2542"/>
          <w:jc w:val="center"/>
        </w:trPr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406157D9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7173FE64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65860</w:t>
            </w:r>
          </w:p>
        </w:tc>
        <w:tc>
          <w:tcPr>
            <w:tcW w:w="3281" w:type="dxa"/>
            <w:shd w:val="clear" w:color="auto" w:fill="auto"/>
            <w:vAlign w:val="center"/>
            <w:hideMark/>
          </w:tcPr>
          <w:p w14:paraId="09F32503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BROCA / PONTA ODONTOLOGICA, PONTA: CARBIDE, TIPO: ALTA ROTACAO, NUMERO: 1/2, GRANULACAO: N/A, MODELO PONTA: ESFERICA, MATERIAL: ACO INOX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14:paraId="4FDFA01B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10E189B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4D2C242" w14:textId="68695D80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4473308C" w14:textId="64254E6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671A1" w:rsidRPr="00283F4B" w14:paraId="38F733C3" w14:textId="77777777" w:rsidTr="004A7536">
        <w:trPr>
          <w:trHeight w:val="2674"/>
          <w:jc w:val="center"/>
        </w:trPr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15C18D94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14:paraId="3D613704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65853</w:t>
            </w:r>
          </w:p>
        </w:tc>
        <w:tc>
          <w:tcPr>
            <w:tcW w:w="3281" w:type="dxa"/>
            <w:shd w:val="clear" w:color="auto" w:fill="auto"/>
            <w:vAlign w:val="center"/>
            <w:hideMark/>
          </w:tcPr>
          <w:p w14:paraId="55885C88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BROCA / PONTA ODONTOLOGICA, PONTA: CARBIDE, TIPO: CONTRA ANGULO, NUMERO: 2, GRANULACAO: N/A, MODELO PONTA: ESFERICA, MATERIAL: ACO INOX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14:paraId="6B52C391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1257CAC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62CBB02" w14:textId="2D34E233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2D0F247A" w14:textId="063DA8DA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671A1" w:rsidRPr="00283F4B" w14:paraId="65E1CD1A" w14:textId="77777777" w:rsidTr="004A7536">
        <w:trPr>
          <w:trHeight w:val="3750"/>
          <w:jc w:val="center"/>
        </w:trPr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7E8998B4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7FB41B8F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29157</w:t>
            </w:r>
          </w:p>
        </w:tc>
        <w:tc>
          <w:tcPr>
            <w:tcW w:w="3281" w:type="dxa"/>
            <w:shd w:val="clear" w:color="auto" w:fill="auto"/>
            <w:vAlign w:val="center"/>
            <w:hideMark/>
          </w:tcPr>
          <w:p w14:paraId="3B924BFD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BROCA / PONTA ODONTOLOGICA, PONTA: CARBIDE, TIPO: LARGO PEESO, NUMERO: 2, GRANULACAO: N/A, MODELO PONTA: ESPECIAL. O produto a ser cotado deverá ser uma broca de largo com 32 mm de comprimento.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14:paraId="7679F94E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05E21B8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244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6405766" w14:textId="60D68B2D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1D65CFCE" w14:textId="06836819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671A1" w:rsidRPr="00283F4B" w14:paraId="315D06EA" w14:textId="77777777" w:rsidTr="004A7536">
        <w:trPr>
          <w:trHeight w:val="2976"/>
          <w:jc w:val="center"/>
        </w:trPr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22865249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160F8D51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29158</w:t>
            </w:r>
          </w:p>
        </w:tc>
        <w:tc>
          <w:tcPr>
            <w:tcW w:w="3281" w:type="dxa"/>
            <w:shd w:val="clear" w:color="auto" w:fill="auto"/>
            <w:vAlign w:val="center"/>
            <w:hideMark/>
          </w:tcPr>
          <w:p w14:paraId="6DAD2B3F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BROCA / PONTA ODONTOLOGICA, PONTA: CARBIDE, TIPO: LARGO PEESO, NUMERO: 3, GRANULACAO: N/A, MODELO PONTA: ESPECIAL. O produto a ser cotado deverá ser uma broca de largo com 32 mm de comprimento.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14:paraId="27611363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2318E69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2313CFE" w14:textId="7ACFD703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45FDB6DD" w14:textId="77777777" w:rsidR="00283F4B" w:rsidRPr="00283F4B" w:rsidRDefault="00283F4B" w:rsidP="00283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671A1" w:rsidRPr="00283F4B" w14:paraId="23622B8E" w14:textId="77777777" w:rsidTr="004A7536">
        <w:trPr>
          <w:trHeight w:val="2833"/>
          <w:jc w:val="center"/>
        </w:trPr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58DF158C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14:paraId="014A9433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68888</w:t>
            </w:r>
          </w:p>
        </w:tc>
        <w:tc>
          <w:tcPr>
            <w:tcW w:w="3281" w:type="dxa"/>
            <w:shd w:val="clear" w:color="auto" w:fill="auto"/>
            <w:vAlign w:val="center"/>
            <w:hideMark/>
          </w:tcPr>
          <w:p w14:paraId="25241111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BROCA / PONTA ODONTOLOGICA, PONTA: DIAMANTADA, TIPO: ALTA ROTACAO, NUMERO: 3131, GRANULACAO: REGULAR, MODELO PONTA: CONICA TOPO ARREDONDADO, MATERIAL: ACO INOX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14:paraId="73AF76EA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D71EE20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484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6C90E48" w14:textId="1278798B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6A358CA9" w14:textId="77777777" w:rsidR="00283F4B" w:rsidRPr="00283F4B" w:rsidRDefault="00283F4B" w:rsidP="00283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671A1" w:rsidRPr="00283F4B" w14:paraId="79D8A2C4" w14:textId="77777777" w:rsidTr="004A7536">
        <w:trPr>
          <w:trHeight w:val="3384"/>
          <w:jc w:val="center"/>
        </w:trPr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082D993E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14:paraId="585C8AE8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113109</w:t>
            </w:r>
          </w:p>
        </w:tc>
        <w:tc>
          <w:tcPr>
            <w:tcW w:w="3281" w:type="dxa"/>
            <w:shd w:val="clear" w:color="auto" w:fill="auto"/>
            <w:vAlign w:val="center"/>
            <w:hideMark/>
          </w:tcPr>
          <w:p w14:paraId="7149C6A3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BROCA / PONTA ODONTOLOGICA, PONTA: DIAMANTADA, TIPO: ALTA ROTACAO, NUMERO: 3139, GRANULACAO: REGULAR, MODELO PONTA: CONICA TOPO ARREDONDADO, MATERIAL: ACO INOX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14:paraId="36564BAF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7A244C7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549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73555B8" w14:textId="32DB7FD2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74263BFF" w14:textId="77777777" w:rsidR="00283F4B" w:rsidRPr="00283F4B" w:rsidRDefault="00283F4B" w:rsidP="00283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671A1" w:rsidRPr="00283F4B" w14:paraId="364AC514" w14:textId="77777777" w:rsidTr="004A7536">
        <w:trPr>
          <w:trHeight w:val="4065"/>
          <w:jc w:val="center"/>
        </w:trPr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06E9203C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388647FB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66238</w:t>
            </w:r>
          </w:p>
        </w:tc>
        <w:tc>
          <w:tcPr>
            <w:tcW w:w="3281" w:type="dxa"/>
            <w:shd w:val="clear" w:color="auto" w:fill="auto"/>
            <w:vAlign w:val="center"/>
            <w:hideMark/>
          </w:tcPr>
          <w:p w14:paraId="12844C24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BROCA / PONTA ODONTOLOGICA, PONTA: LENTULO, TIPO: CONTRA ANGULO, NUMERO: 25 A 40, 4 UNIDADES DE 25mm, GRANULACAO: N/A, MODELO PONTA: ESPIRAL, MATERIAL: ACO INOX.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14:paraId="7869C064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CX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C06A8D4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6878116" w14:textId="29C3693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47703269" w14:textId="77777777" w:rsidR="00283F4B" w:rsidRPr="00283F4B" w:rsidRDefault="00283F4B" w:rsidP="00283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671A1" w:rsidRPr="00283F4B" w14:paraId="28B96F25" w14:textId="77777777" w:rsidTr="004A7536">
        <w:trPr>
          <w:trHeight w:val="2551"/>
          <w:jc w:val="center"/>
        </w:trPr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6D776F6C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12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14:paraId="19FA764D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26876</w:t>
            </w:r>
          </w:p>
        </w:tc>
        <w:tc>
          <w:tcPr>
            <w:tcW w:w="3281" w:type="dxa"/>
            <w:shd w:val="clear" w:color="auto" w:fill="auto"/>
            <w:vAlign w:val="center"/>
            <w:hideMark/>
          </w:tcPr>
          <w:p w14:paraId="38992963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CABO ESPELHO ODONTOLOGICO, MATERIAL: ACO INOX. O valor unitário (UN) a ser cotado deverá ser de 01 cabo, com rosca interna, para rosquear o espelho odontológico.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14:paraId="66D58464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844F0D5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7D7E28F" w14:textId="21A63695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301B7738" w14:textId="77777777" w:rsidR="00283F4B" w:rsidRPr="00283F4B" w:rsidRDefault="00283F4B" w:rsidP="00283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671A1" w:rsidRPr="00283F4B" w14:paraId="630C9CFA" w14:textId="77777777" w:rsidTr="004A7536">
        <w:trPr>
          <w:trHeight w:val="4103"/>
          <w:jc w:val="center"/>
        </w:trPr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6CE9A313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5A21F86D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66360</w:t>
            </w:r>
          </w:p>
        </w:tc>
        <w:tc>
          <w:tcPr>
            <w:tcW w:w="3281" w:type="dxa"/>
            <w:shd w:val="clear" w:color="auto" w:fill="auto"/>
            <w:vAlign w:val="center"/>
            <w:hideMark/>
          </w:tcPr>
          <w:p w14:paraId="6444566C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CAIXA ORGANIZADORA, MATERIAL: POLIESTIRENO, DIMENSAO (C X L): 20 X10 CM, ALTURA: 3 CM, COR: TRANSPARENTE, TAMPA: COM TAMPA, TIPO FECHAMENTO: N/A, QUANTIDADE ALCA: N/A, QUANTIDADE DIVISOES: 11. O produto a ser cotado (UN) deverá ser 01 caixa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14:paraId="2CB44B7F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BC10DF2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840C957" w14:textId="48A83939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4878F2EF" w14:textId="77777777" w:rsidR="00283F4B" w:rsidRPr="00283F4B" w:rsidRDefault="00283F4B" w:rsidP="00283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671A1" w:rsidRPr="00283F4B" w14:paraId="32662E44" w14:textId="77777777" w:rsidTr="004A7536">
        <w:trPr>
          <w:trHeight w:val="5625"/>
          <w:jc w:val="center"/>
        </w:trPr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75EF2112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71D4B236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26902</w:t>
            </w:r>
          </w:p>
        </w:tc>
        <w:tc>
          <w:tcPr>
            <w:tcW w:w="3281" w:type="dxa"/>
            <w:shd w:val="clear" w:color="auto" w:fill="auto"/>
            <w:vAlign w:val="center"/>
            <w:hideMark/>
          </w:tcPr>
          <w:p w14:paraId="07C5B96E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CAMARA REVELACAO RAIO -X, TIPO: PORTATIL, MATERIAL: POLIESTIRENO, COMPRIMENTO: 36 CM, LARGURA: 25 CM, ALTURA: 30 CM, ACESSORIO: 3 RECIPIENTE. O produto a ser cotado (UN) deverá conter 3 ou 4 recipientes para colocação de revelador, fixador e água. As dimensões podem variar desde que a caixa atenda à sua função.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14:paraId="47677585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71450DF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16F67E3" w14:textId="0088C7ED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79F12004" w14:textId="77777777" w:rsidR="00283F4B" w:rsidRPr="00283F4B" w:rsidRDefault="00283F4B" w:rsidP="00283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671A1" w:rsidRPr="00283F4B" w14:paraId="184FC27A" w14:textId="77777777" w:rsidTr="004A7536">
        <w:trPr>
          <w:trHeight w:val="5811"/>
          <w:jc w:val="center"/>
        </w:trPr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1509C770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3334DA45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66045</w:t>
            </w:r>
          </w:p>
        </w:tc>
        <w:tc>
          <w:tcPr>
            <w:tcW w:w="3281" w:type="dxa"/>
            <w:shd w:val="clear" w:color="auto" w:fill="auto"/>
            <w:vAlign w:val="center"/>
            <w:hideMark/>
          </w:tcPr>
          <w:p w14:paraId="0DA666F4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CANETA ODONTOLOGICA ACOPLAMENTO E MICROMOTOR, CONEXAO: BORDEN, QUANTIDADE FUROS CONEXAO: 2, VELOCIDADE: 380.000 A 400.000 RPM, COM TORQUE MINIMO DE 13Ncm, ESTERILIZACAO: AUTOCLAVE 135°C, REFRIGERACAO: SPRAY TRIPLO, MATERIAL: ACO INOX, TRATAMENTO: N/A. O produto a ser cotado deverá ser 01 caneta de alta rotação com torque de no mínimo 0,13 </w:t>
            </w:r>
            <w:proofErr w:type="spellStart"/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Ncm</w:t>
            </w:r>
            <w:proofErr w:type="spellEnd"/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com saca broca.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14:paraId="43C868F8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A6FD31F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F035515" w14:textId="78A81C2A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2DE3D42E" w14:textId="77777777" w:rsidR="00283F4B" w:rsidRPr="00283F4B" w:rsidRDefault="00283F4B" w:rsidP="00283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671A1" w:rsidRPr="00283F4B" w14:paraId="2203314E" w14:textId="77777777" w:rsidTr="004A7536">
        <w:trPr>
          <w:trHeight w:val="4500"/>
          <w:jc w:val="center"/>
        </w:trPr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46E48D06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14:paraId="4902FCB1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26946</w:t>
            </w:r>
          </w:p>
        </w:tc>
        <w:tc>
          <w:tcPr>
            <w:tcW w:w="3281" w:type="dxa"/>
            <w:shd w:val="clear" w:color="auto" w:fill="auto"/>
            <w:vAlign w:val="center"/>
            <w:hideMark/>
          </w:tcPr>
          <w:p w14:paraId="12A4E028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CERA OSSEA, APRESENTACAO: TABLETE, FORNECIMENTO: 2,5 G, COMPOSICAO: CERA ABELHA, 80 %, PALMITATO ISOPROPILA, 20 %. O valor unitário (UN) a ser cotado deverá ser caixa contendo 12 envelopes com 2,5 gramas de cera estéril.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14:paraId="5A380771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2825AA2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DDBD7DC" w14:textId="644D7D01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05F4F90E" w14:textId="77777777" w:rsidR="00283F4B" w:rsidRPr="00283F4B" w:rsidRDefault="00283F4B" w:rsidP="00283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671A1" w:rsidRPr="00283F4B" w14:paraId="25B9B5DC" w14:textId="77777777" w:rsidTr="004A7536">
        <w:trPr>
          <w:trHeight w:val="5811"/>
          <w:jc w:val="center"/>
        </w:trPr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6F873F0C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17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14:paraId="328A94AA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55254</w:t>
            </w:r>
          </w:p>
        </w:tc>
        <w:tc>
          <w:tcPr>
            <w:tcW w:w="3281" w:type="dxa"/>
            <w:shd w:val="clear" w:color="auto" w:fill="auto"/>
            <w:vAlign w:val="center"/>
            <w:hideMark/>
          </w:tcPr>
          <w:p w14:paraId="0976076A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DISCO LIXA ODONTOLOGICO, JOGO, QUANTIDADE PECA: 56 UN - SORTIDOS, MATERIAL: BASE EM SILICONE, REVESTIMENTO: OXIDO ALUMINIO, DIAMETRO: 08 MM E 12 MM, GRANULACAO: EXTRA FINA, FINA, GROSSA, MEDIA, ACESSORIOS: MANDRIL SEM PARAFUSO, PARA ENGATE RAPIDO. O produto a ser cotado (UN) deverá ser uma caixa contendo entre 50 e 56 unidades de discos de lixa e com diâmetro dos discos podendo variar entre 8 e 9,5 mm e 12 a 12,7 mm.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14:paraId="10073631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FB6B09E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EA28DCB" w14:textId="0BC1720C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5D2669E7" w14:textId="77777777" w:rsidR="00283F4B" w:rsidRPr="00283F4B" w:rsidRDefault="00283F4B" w:rsidP="00283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671A1" w:rsidRPr="00283F4B" w14:paraId="11532A99" w14:textId="77777777" w:rsidTr="004A7536">
        <w:trPr>
          <w:trHeight w:val="2420"/>
          <w:jc w:val="center"/>
        </w:trPr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608284D3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14:paraId="0A2E6C92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69547</w:t>
            </w:r>
          </w:p>
        </w:tc>
        <w:tc>
          <w:tcPr>
            <w:tcW w:w="3281" w:type="dxa"/>
            <w:shd w:val="clear" w:color="auto" w:fill="auto"/>
            <w:vAlign w:val="center"/>
            <w:hideMark/>
          </w:tcPr>
          <w:p w14:paraId="3207CF51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ESCOVA DE ROBSON, FORMATO: CILINDRICA, APLICACAO: CONTRA ANGULO, FORMA FORNECIMENTO: UNIDADE. O produto a ser cotado deverá ter o topo plano.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14:paraId="70A92BB1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4FE1A44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420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3426B02" w14:textId="1A6A81C0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6610106E" w14:textId="77777777" w:rsidR="00283F4B" w:rsidRPr="00283F4B" w:rsidRDefault="00283F4B" w:rsidP="00283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671A1" w:rsidRPr="00283F4B" w14:paraId="09B8F56A" w14:textId="77777777" w:rsidTr="004A7536">
        <w:trPr>
          <w:trHeight w:val="3000"/>
          <w:jc w:val="center"/>
        </w:trPr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3E95F2DE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14:paraId="19930CD6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67171</w:t>
            </w:r>
          </w:p>
        </w:tc>
        <w:tc>
          <w:tcPr>
            <w:tcW w:w="3281" w:type="dxa"/>
            <w:shd w:val="clear" w:color="auto" w:fill="auto"/>
            <w:vAlign w:val="center"/>
            <w:hideMark/>
          </w:tcPr>
          <w:p w14:paraId="39602D95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ESPELHO BUCAL, SUPERFICIE: PLANO, MATERIAL CORPO: ACO INOX, ACABAMENTO: N/A, TAMANHO: 4, CABO: SEM. A unidade a ser cotada (UN) deverá ser de um espelho bucal plano.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14:paraId="39C17DAD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EFF39CD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224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0595327" w14:textId="1740F24E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6DD7C54C" w14:textId="77777777" w:rsidR="00283F4B" w:rsidRPr="00283F4B" w:rsidRDefault="00283F4B" w:rsidP="00283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671A1" w:rsidRPr="00283F4B" w14:paraId="7433169D" w14:textId="77777777" w:rsidTr="004A7536">
        <w:trPr>
          <w:trHeight w:val="3118"/>
          <w:jc w:val="center"/>
        </w:trPr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17ABA047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20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14:paraId="2E30832F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23919</w:t>
            </w:r>
          </w:p>
        </w:tc>
        <w:tc>
          <w:tcPr>
            <w:tcW w:w="3281" w:type="dxa"/>
            <w:shd w:val="clear" w:color="auto" w:fill="auto"/>
            <w:vAlign w:val="center"/>
            <w:hideMark/>
          </w:tcPr>
          <w:p w14:paraId="16256F2E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FIXADOR RAIO X / SOLUCAO FIXADORA RADIOGRAFIA, APLICACAO: PROCEDIMENTO MANUAL, RENDIMENTO: N/D, CAPACIDADE EMBALAGEM: 0,475 L. O produto a ser cotado é pronto para o uso, sem necessitar diluição.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14:paraId="3526E7AB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0924830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6E834B2" w14:textId="319C59CD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453A9A02" w14:textId="77777777" w:rsidR="00283F4B" w:rsidRPr="00283F4B" w:rsidRDefault="00283F4B" w:rsidP="00283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671A1" w:rsidRPr="00283F4B" w14:paraId="3EE138DF" w14:textId="77777777" w:rsidTr="004A7536">
        <w:trPr>
          <w:trHeight w:val="3118"/>
          <w:jc w:val="center"/>
        </w:trPr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66F787B5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411E2291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74793</w:t>
            </w:r>
          </w:p>
        </w:tc>
        <w:tc>
          <w:tcPr>
            <w:tcW w:w="3281" w:type="dxa"/>
            <w:shd w:val="clear" w:color="auto" w:fill="auto"/>
            <w:vAlign w:val="center"/>
            <w:hideMark/>
          </w:tcPr>
          <w:p w14:paraId="3C20D929" w14:textId="562DE18B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FLUOR GEL, TIPO: ACIDULADO, CONCENTRACAO: 1,23%, SABOR: TUTTI-FRUTTI, FORNECIMENTO: FRASCO 200 ML.  O valor unitário (UN) a ser cotado deverá ser um frasco de 200 ml. O sabor pode ser diferente de tutti-</w:t>
            </w:r>
            <w:proofErr w:type="spellStart"/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frutti</w:t>
            </w:r>
            <w:proofErr w:type="spellEnd"/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14:paraId="5337D47B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FR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FDF63AE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7FFBA64" w14:textId="393263B1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089E604E" w14:textId="77777777" w:rsidR="00283F4B" w:rsidRPr="00283F4B" w:rsidRDefault="00283F4B" w:rsidP="00283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671A1" w:rsidRPr="00283F4B" w14:paraId="6942DBC0" w14:textId="77777777" w:rsidTr="004A7536">
        <w:trPr>
          <w:trHeight w:val="2257"/>
          <w:jc w:val="center"/>
        </w:trPr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614FA71D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14:paraId="47CAF726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7695</w:t>
            </w:r>
          </w:p>
        </w:tc>
        <w:tc>
          <w:tcPr>
            <w:tcW w:w="3281" w:type="dxa"/>
            <w:shd w:val="clear" w:color="auto" w:fill="auto"/>
            <w:vAlign w:val="center"/>
            <w:hideMark/>
          </w:tcPr>
          <w:p w14:paraId="5078510F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FLUOR GEL, TIPO: NEUTRO, CONCENTRACAO: 0,02, SABOR: TUTTI-FRUTTI, FORNECIMENTO: FRASCO 200 ML. O sabor pode ser diferente de </w:t>
            </w:r>
            <w:proofErr w:type="spellStart"/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tuttifruti</w:t>
            </w:r>
            <w:proofErr w:type="spellEnd"/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14:paraId="32CA87A3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EC2543B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0261102" w14:textId="5D27611B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6F674EB1" w14:textId="77777777" w:rsidR="00283F4B" w:rsidRPr="00283F4B" w:rsidRDefault="00283F4B" w:rsidP="00283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671A1" w:rsidRPr="00283F4B" w14:paraId="2A6BFC80" w14:textId="77777777" w:rsidTr="004A7536">
        <w:trPr>
          <w:trHeight w:val="3750"/>
          <w:jc w:val="center"/>
        </w:trPr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44F553E7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14:paraId="12A0A820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66137</w:t>
            </w:r>
          </w:p>
        </w:tc>
        <w:tc>
          <w:tcPr>
            <w:tcW w:w="3281" w:type="dxa"/>
            <w:shd w:val="clear" w:color="auto" w:fill="auto"/>
            <w:vAlign w:val="center"/>
            <w:hideMark/>
          </w:tcPr>
          <w:p w14:paraId="385E99FC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MANDRIL ODONTOLOGICO, APLICACAO: CONTRA ANGULO, CODIGO ISO: 204, ADAPTACAO: </w:t>
            </w:r>
            <w:r w:rsidRPr="00283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ADAPTADOR PARA BROCA</w:t>
            </w: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DE ALTA ROTACAO. O valor unitário (UN) a ser cotado deverá ser de 01 unidade.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14:paraId="20462187" w14:textId="4AC5208D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D810EBC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B1F2235" w14:textId="077E8F9A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147011EA" w14:textId="77777777" w:rsidR="00283F4B" w:rsidRPr="00283F4B" w:rsidRDefault="00283F4B" w:rsidP="00283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671A1" w:rsidRPr="00283F4B" w14:paraId="252237C4" w14:textId="77777777" w:rsidTr="004A7536">
        <w:trPr>
          <w:trHeight w:val="7500"/>
          <w:jc w:val="center"/>
        </w:trPr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0BC280B6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24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14:paraId="3FD08129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69316</w:t>
            </w:r>
          </w:p>
        </w:tc>
        <w:tc>
          <w:tcPr>
            <w:tcW w:w="3281" w:type="dxa"/>
            <w:shd w:val="clear" w:color="auto" w:fill="auto"/>
            <w:vAlign w:val="center"/>
            <w:hideMark/>
          </w:tcPr>
          <w:p w14:paraId="3CF7E0D4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MEDICAMENTO USO HUMANO, GRUPO FARMACOLOGICO: ANESTESICOS LOCAIS, PRINCIPIO ATIVO: CLORIDRATO DE LIDOCAINA + EPINEFRINA 1:100.000, FORMA FARMACEUTICA: SOLUCAO INJETAVEL, CONCENTRACAO / DOSAGEM: 2%, UNIDADE: ML, VOLUME: 1,8 ML, APRESENTACAO: TUBETE CRISTAL, ACESSORIO: N/A O preço unitário (UN) a ser cotado é o de 01 caixa com 50 tubetes de vidro de Lidocaína com Adrenalina 1:100.000.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14:paraId="0C79042E" w14:textId="03007481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CX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9A2000D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6E8B40F" w14:textId="438217FF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58508C46" w14:textId="70DF6A64" w:rsidR="00283F4B" w:rsidRPr="00283F4B" w:rsidRDefault="00283F4B" w:rsidP="00AF4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671A1" w:rsidRPr="00283F4B" w14:paraId="079216B1" w14:textId="77777777" w:rsidTr="004A7536">
        <w:trPr>
          <w:trHeight w:val="6662"/>
          <w:jc w:val="center"/>
        </w:trPr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2CC227FB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25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14:paraId="2F84907E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107718</w:t>
            </w:r>
          </w:p>
        </w:tc>
        <w:tc>
          <w:tcPr>
            <w:tcW w:w="3281" w:type="dxa"/>
            <w:shd w:val="clear" w:color="auto" w:fill="auto"/>
            <w:vAlign w:val="center"/>
            <w:hideMark/>
          </w:tcPr>
          <w:p w14:paraId="0BA7F01E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MEDICAMENTO USO HUMANO, GRUPO FARMACOLOGICO: EMOLIENTES E PROTETORES DA PELE E MUCOSA, PRINCIPIO ATIVO: VASELINA SOLIDA ESTERIL, FORMA FARMACEUTICA: POMADA, CONCENTRACAO / DOSAGEM: NAO APLICAVEL, UNIDADE: NAO APLICAVEL, VOLUME: 30G, APRESENTACAO: BISNAGA, ACESSORIO: NAO APLICAVEL O preço unitário (UN) a ser cotado é o de 01 tubo de vaselina com 30 gramas.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14:paraId="44B3672B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189C645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D882341" w14:textId="1D57BA46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3ABD3474" w14:textId="77777777" w:rsidR="00283F4B" w:rsidRPr="00283F4B" w:rsidRDefault="00283F4B" w:rsidP="00283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671A1" w:rsidRPr="00283F4B" w14:paraId="26B4889A" w14:textId="77777777" w:rsidTr="004A7536">
        <w:trPr>
          <w:trHeight w:val="5250"/>
          <w:jc w:val="center"/>
        </w:trPr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0A7D41E5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14:paraId="0255AD83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58224</w:t>
            </w:r>
          </w:p>
        </w:tc>
        <w:tc>
          <w:tcPr>
            <w:tcW w:w="3281" w:type="dxa"/>
            <w:shd w:val="clear" w:color="auto" w:fill="auto"/>
            <w:vAlign w:val="center"/>
            <w:hideMark/>
          </w:tcPr>
          <w:p w14:paraId="2BEE1A5C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MEDICAMENTO USO HUMANO, GRUPO FARMACOLOGICO: GERMICIDAS, PRINCIPIO ATIVO: CLOREXIDINA, FORMA FARMACEUTICA: SOLUCAO ENXAGUATORIA BUCAL, CONCENTRACAO / DOSAGEM: 0,12, UNIDADE: %, VOLUME: 200ML, APRESENTACAO: FRASCO, ACESSORIO: N/A.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14:paraId="687615DC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53192FC" w14:textId="5F161E69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9E07CE7" w14:textId="4991D32A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24247BF7" w14:textId="77777777" w:rsidR="00283F4B" w:rsidRPr="00283F4B" w:rsidRDefault="00283F4B" w:rsidP="00283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671A1" w:rsidRPr="00283F4B" w14:paraId="2459A055" w14:textId="77777777" w:rsidTr="004A7536">
        <w:trPr>
          <w:trHeight w:val="4535"/>
          <w:jc w:val="center"/>
        </w:trPr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76E93590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27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14:paraId="6BB8C94D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59456</w:t>
            </w:r>
          </w:p>
        </w:tc>
        <w:tc>
          <w:tcPr>
            <w:tcW w:w="3281" w:type="dxa"/>
            <w:shd w:val="clear" w:color="auto" w:fill="auto"/>
            <w:vAlign w:val="center"/>
            <w:hideMark/>
          </w:tcPr>
          <w:p w14:paraId="2B0F6FB5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MEDICAMENTO USO HUMANO, GRUPO FARMACOLOGICO: SOLUÇÃO HIDROELETROLÍTICA, PRINCIPIO ATIVO: SORO FISIOLOGICO, FORMA FARMACEUTICA: INJETÁVEL, CONCENTRACAO / DOSAGEM: 0,9, UNIDADE: %, VOLUME: 500ML, APRESENTACAO: FRASCO, ACESSORIO: NÃO APLICAVEL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14:paraId="0A3D396A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9D055FF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177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8800434" w14:textId="7A5ED3E3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622E46A9" w14:textId="77777777" w:rsidR="00283F4B" w:rsidRPr="00283F4B" w:rsidRDefault="00283F4B" w:rsidP="00283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671A1" w:rsidRPr="00283F4B" w14:paraId="19E90F6A" w14:textId="77777777" w:rsidTr="004A7536">
        <w:trPr>
          <w:trHeight w:val="3834"/>
          <w:jc w:val="center"/>
        </w:trPr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1D6895AD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14:paraId="5042DB8C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144561</w:t>
            </w:r>
          </w:p>
        </w:tc>
        <w:tc>
          <w:tcPr>
            <w:tcW w:w="3281" w:type="dxa"/>
            <w:shd w:val="clear" w:color="auto" w:fill="auto"/>
            <w:vAlign w:val="center"/>
            <w:hideMark/>
          </w:tcPr>
          <w:p w14:paraId="2FED7190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PAPEL ARTICULACAO ODONTOLOGICA, ARCADA: TOTAL, FACE: DUPLA, COLORACAO: BICOLOR, ESPESSURA: 0,02 MM. FORMA FORNECIMENTO: BLOCO. O valor unitário (UN) a ser cotado deverá ser de 01 bloco com no mínimo 12 folhas e com espessura máxima de 200 </w:t>
            </w:r>
            <w:proofErr w:type="spellStart"/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microns</w:t>
            </w:r>
            <w:proofErr w:type="spellEnd"/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14:paraId="432A63C6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C428130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411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E62FB9C" w14:textId="460161D5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265B5C1A" w14:textId="77777777" w:rsidR="00283F4B" w:rsidRPr="00283F4B" w:rsidRDefault="00283F4B" w:rsidP="00283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671A1" w:rsidRPr="00283F4B" w14:paraId="7297A88A" w14:textId="77777777" w:rsidTr="004A7536">
        <w:trPr>
          <w:trHeight w:val="1125"/>
          <w:jc w:val="center"/>
        </w:trPr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1D01114E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14:paraId="4D018EDD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27411</w:t>
            </w:r>
          </w:p>
        </w:tc>
        <w:tc>
          <w:tcPr>
            <w:tcW w:w="3281" w:type="dxa"/>
            <w:shd w:val="clear" w:color="auto" w:fill="auto"/>
            <w:vAlign w:val="center"/>
            <w:hideMark/>
          </w:tcPr>
          <w:p w14:paraId="4FD29099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PASSA FIO DENTAL, MATERIAL: PLASTICO, COR: BRANCO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14:paraId="5C020F07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6076A64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58958EA" w14:textId="3E130A9C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3124FA00" w14:textId="77777777" w:rsidR="00283F4B" w:rsidRPr="00283F4B" w:rsidRDefault="00283F4B" w:rsidP="00283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671A1" w:rsidRPr="00283F4B" w14:paraId="055C3FD9" w14:textId="77777777" w:rsidTr="004A7536">
        <w:trPr>
          <w:trHeight w:val="4875"/>
          <w:jc w:val="center"/>
        </w:trPr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3F29AE78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30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14:paraId="3D1700A5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33991</w:t>
            </w:r>
          </w:p>
        </w:tc>
        <w:tc>
          <w:tcPr>
            <w:tcW w:w="3281" w:type="dxa"/>
            <w:shd w:val="clear" w:color="auto" w:fill="auto"/>
            <w:vAlign w:val="center"/>
            <w:hideMark/>
          </w:tcPr>
          <w:p w14:paraId="3680859F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PASTA PROFILATICA, APLICACAO: POLIMENTO CORONARIO, INDICACAO: N/D, COMPOSICAO: CALCIO, CARBONATO, FLUOR, LAURIL SULFATO, PEDRA POMES, APRESENTACAO: TUBO, SABOR: MENTA. O valor unitário (UN) a ser cotado deverá ser de 01 tubo com 90 gramas.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14:paraId="7B92E9C4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E1F0F92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8A52830" w14:textId="22F39F4E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13036C3E" w14:textId="77777777" w:rsidR="00283F4B" w:rsidRPr="00283F4B" w:rsidRDefault="00283F4B" w:rsidP="00283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671A1" w:rsidRPr="00283F4B" w14:paraId="2CE531AE" w14:textId="77777777" w:rsidTr="004A7536">
        <w:trPr>
          <w:trHeight w:val="3375"/>
          <w:jc w:val="center"/>
        </w:trPr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3F0A1996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31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14:paraId="01845A5A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69297</w:t>
            </w:r>
          </w:p>
        </w:tc>
        <w:tc>
          <w:tcPr>
            <w:tcW w:w="3281" w:type="dxa"/>
            <w:shd w:val="clear" w:color="auto" w:fill="auto"/>
            <w:vAlign w:val="center"/>
            <w:hideMark/>
          </w:tcPr>
          <w:p w14:paraId="4D8ACD6A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PEDRA AFIAR INSTRUMENTAIS, MODELO: ARKANSAS, COR: BRANCA, COMPRIMENTO: 10 CM, LARGURA: 2,5 CM, ALTURA: 1 CM, O produto a ser cotado poderá variar em até 10% no tamanho.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14:paraId="60F7477B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097E152D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4FF0A82" w14:textId="7733464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0742E8AF" w14:textId="77777777" w:rsidR="00283F4B" w:rsidRPr="00283F4B" w:rsidRDefault="00283F4B" w:rsidP="00283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671A1" w:rsidRPr="00283F4B" w14:paraId="4B24B4B3" w14:textId="77777777" w:rsidTr="004A7536">
        <w:trPr>
          <w:trHeight w:val="4500"/>
          <w:jc w:val="center"/>
        </w:trPr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6FAFAB36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14:paraId="41483000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54120</w:t>
            </w:r>
          </w:p>
        </w:tc>
        <w:tc>
          <w:tcPr>
            <w:tcW w:w="3281" w:type="dxa"/>
            <w:shd w:val="clear" w:color="auto" w:fill="auto"/>
            <w:vAlign w:val="center"/>
            <w:hideMark/>
          </w:tcPr>
          <w:p w14:paraId="096653BC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PLACA DE VIDRO, TAMANHO: MEDIO, ESPESSURA: 10 MM, TIPO: POLIDA, COR: TRANSPARENTE, USO: MANIPULACAO DE MATERIAIS ODONTOLOGICO. O produto a ser cotado (UN) deverá medir no mínimo 15cm x 7,5cm e ter bordas polidas.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14:paraId="35A6FDB5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25FDB40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26AFF91" w14:textId="051C14EC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2DDB24EF" w14:textId="77777777" w:rsidR="00283F4B" w:rsidRPr="00283F4B" w:rsidRDefault="00283F4B" w:rsidP="00283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671A1" w:rsidRPr="00283F4B" w14:paraId="67DCBA4D" w14:textId="77777777" w:rsidTr="004A7536">
        <w:trPr>
          <w:trHeight w:val="4875"/>
          <w:jc w:val="center"/>
        </w:trPr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5A3502A1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33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14:paraId="3EB2BEE5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70453</w:t>
            </w:r>
          </w:p>
        </w:tc>
        <w:tc>
          <w:tcPr>
            <w:tcW w:w="3281" w:type="dxa"/>
            <w:shd w:val="clear" w:color="auto" w:fill="auto"/>
            <w:vAlign w:val="center"/>
            <w:hideMark/>
          </w:tcPr>
          <w:p w14:paraId="6A5219F3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PLACA DE VIDRO, TAMANHO: MEDIO, ESPESSURA: 20 MM, TIPO: POLIDA, COR: TRANSPARENTE, USO: MANIPULACAO DE MATERIAIS ODONTOLOGICO. O produto a ser cotado (UN) deverá medir 15cm x 7,5cm e ter bordas polidas e poderá variar em até 10% do tamanho.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14:paraId="6ABA7968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0ED08DD6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1DDF24D" w14:textId="7B8AE18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6AA57093" w14:textId="77777777" w:rsidR="00283F4B" w:rsidRPr="00283F4B" w:rsidRDefault="00283F4B" w:rsidP="00283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671A1" w:rsidRPr="00283F4B" w14:paraId="5E480947" w14:textId="77777777" w:rsidTr="004A7536">
        <w:trPr>
          <w:trHeight w:val="3000"/>
          <w:jc w:val="center"/>
        </w:trPr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19E40254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34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14:paraId="5B3A08A3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34355</w:t>
            </w:r>
          </w:p>
        </w:tc>
        <w:tc>
          <w:tcPr>
            <w:tcW w:w="3281" w:type="dxa"/>
            <w:shd w:val="clear" w:color="auto" w:fill="auto"/>
            <w:vAlign w:val="center"/>
            <w:hideMark/>
          </w:tcPr>
          <w:p w14:paraId="5C6A30ED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REVELADOR RAIO X, APLICACAO: REVELACAO MANUAL, RENDIMENTO: N/A, FORNECIMENTO: 475 ML. O produto a ser cotado é pronto para o uso, sem necessitar diluição.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14:paraId="70E3DA86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0432C21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399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C00EC17" w14:textId="19FAF699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2A6E232C" w14:textId="77777777" w:rsidR="00283F4B" w:rsidRPr="00283F4B" w:rsidRDefault="00283F4B" w:rsidP="00283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671A1" w:rsidRPr="00283F4B" w14:paraId="49739050" w14:textId="77777777" w:rsidTr="004A7536">
        <w:trPr>
          <w:trHeight w:val="4125"/>
          <w:jc w:val="center"/>
        </w:trPr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0C98CEC6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14:paraId="5D413D92" w14:textId="4BD31D7A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22829</w:t>
            </w:r>
          </w:p>
        </w:tc>
        <w:tc>
          <w:tcPr>
            <w:tcW w:w="3281" w:type="dxa"/>
            <w:shd w:val="clear" w:color="auto" w:fill="auto"/>
            <w:vAlign w:val="center"/>
            <w:hideMark/>
          </w:tcPr>
          <w:p w14:paraId="2AE3FA5C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SABONETE HIGIENE PESSOAL, FORMULA: ANTISEPTICO, ASPECTO: N/D, COMPOSICAO: CLOREXIDINA DEGERMANTE 2%, LAURIL ETER SULFATO DE SODIO. O valor unitário (UN) a ser cotado deverá ser de 01 embalagem com 01 litro.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14:paraId="0708599E" w14:textId="7D1EBF9D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662ACBB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28973D2" w14:textId="1FA9D243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1E2D4317" w14:textId="77777777" w:rsidR="00283F4B" w:rsidRPr="00283F4B" w:rsidRDefault="00283F4B" w:rsidP="00283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671A1" w:rsidRPr="00283F4B" w14:paraId="48CCA4B9" w14:textId="77777777" w:rsidTr="004A7536">
        <w:trPr>
          <w:trHeight w:val="2250"/>
          <w:jc w:val="center"/>
        </w:trPr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7174276C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36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14:paraId="10195CB0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67205</w:t>
            </w:r>
          </w:p>
        </w:tc>
        <w:tc>
          <w:tcPr>
            <w:tcW w:w="3281" w:type="dxa"/>
            <w:shd w:val="clear" w:color="auto" w:fill="auto"/>
            <w:vAlign w:val="center"/>
            <w:hideMark/>
          </w:tcPr>
          <w:p w14:paraId="3805888E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SACA BROCA CANETA ODONTOLOGICA, MATERIAL: PLASTICO, APLICACAO: SACAR BROCA CANETA EXTRA TORQUE.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14:paraId="47548767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0DB4FC4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88FC168" w14:textId="215B506B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4DFB9D41" w14:textId="77777777" w:rsidR="00283F4B" w:rsidRPr="00283F4B" w:rsidRDefault="00283F4B" w:rsidP="00283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671A1" w:rsidRPr="00283F4B" w14:paraId="2FED3DAB" w14:textId="77777777" w:rsidTr="004A7536">
        <w:trPr>
          <w:trHeight w:val="5625"/>
          <w:jc w:val="center"/>
        </w:trPr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6DD82C70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14:paraId="192DBFB9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153544</w:t>
            </w:r>
          </w:p>
        </w:tc>
        <w:tc>
          <w:tcPr>
            <w:tcW w:w="3281" w:type="dxa"/>
            <w:shd w:val="clear" w:color="auto" w:fill="auto"/>
            <w:vAlign w:val="center"/>
            <w:hideMark/>
          </w:tcPr>
          <w:p w14:paraId="0B20D994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SUGADOR ODONTOLOGICO, APLICACAO: SUGADOR CIRURGICO PARA COLETOR OSSO AUTOGENO, MATERIAL: POLIETILENO DE ALTA DENSIDADE, TRATAMENTO: DESCARTAVEL E ESTERELIZADO, FIXACAO: N/A, SABOR: N/A, FORMA FORNECIMENTO: UNIDADE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14:paraId="0647AD2E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CX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06CB69D9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4A85CC9" w14:textId="4728D291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09FC5248" w14:textId="77777777" w:rsidR="00283F4B" w:rsidRPr="00283F4B" w:rsidRDefault="00283F4B" w:rsidP="00283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671A1" w:rsidRPr="00283F4B" w14:paraId="2A64F591" w14:textId="77777777" w:rsidTr="004A7536">
        <w:trPr>
          <w:trHeight w:val="4875"/>
          <w:jc w:val="center"/>
        </w:trPr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3B6394B9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764D619C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14917</w:t>
            </w:r>
          </w:p>
        </w:tc>
        <w:tc>
          <w:tcPr>
            <w:tcW w:w="3281" w:type="dxa"/>
            <w:shd w:val="clear" w:color="auto" w:fill="auto"/>
            <w:vAlign w:val="center"/>
            <w:hideMark/>
          </w:tcPr>
          <w:p w14:paraId="11A686CD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SUGADOR ODONTOLOGICO, APLICACAO: SALIVA, MATERIAL: CLORETO POLIVILINA, TRATAMENTO: DESCARTAVEL, FIXACAO: NAO APLICAVEL, SABOR: SEM SABOR O valor unitário (UN) a ser cotado deverá ser de 01 embalagem com 40 sugadores.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14:paraId="3C8E13F4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1A05B4C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1533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FDB3C69" w14:textId="0422D946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48A98520" w14:textId="77777777" w:rsidR="00283F4B" w:rsidRPr="00283F4B" w:rsidRDefault="00283F4B" w:rsidP="00283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671A1" w:rsidRPr="00283F4B" w14:paraId="03E8AAAD" w14:textId="77777777" w:rsidTr="004A7536">
        <w:trPr>
          <w:trHeight w:val="4500"/>
          <w:jc w:val="center"/>
        </w:trPr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7E2D8673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39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14:paraId="338BF49F" w14:textId="50F4214A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54921</w:t>
            </w:r>
          </w:p>
        </w:tc>
        <w:tc>
          <w:tcPr>
            <w:tcW w:w="3281" w:type="dxa"/>
            <w:shd w:val="clear" w:color="auto" w:fill="auto"/>
            <w:vAlign w:val="center"/>
            <w:hideMark/>
          </w:tcPr>
          <w:p w14:paraId="1B344192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SUGADOR ODONTOLOGICO, APLICACAO: SANGUE, MATERIAL: PVC RIGIDO, TRATAMENTO: DESCARTAVEL E ESTERELIZADO, FIXACAO: NAO APLICAVEL, SABOR: SEM SABOR.O valor unitário a ser cotado será de uma embalagem com 20 unidades.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14:paraId="3EC42E4B" w14:textId="40AE02A1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0730CC31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6161837" w14:textId="6EA79FCB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48ABDA76" w14:textId="77777777" w:rsidR="00283F4B" w:rsidRPr="00283F4B" w:rsidRDefault="00283F4B" w:rsidP="00283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671A1" w:rsidRPr="00283F4B" w14:paraId="3735CFAC" w14:textId="77777777" w:rsidTr="004A7536">
        <w:trPr>
          <w:trHeight w:val="2728"/>
          <w:jc w:val="center"/>
        </w:trPr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0FE85F1B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14:paraId="60954162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54124</w:t>
            </w:r>
          </w:p>
        </w:tc>
        <w:tc>
          <w:tcPr>
            <w:tcW w:w="3281" w:type="dxa"/>
            <w:shd w:val="clear" w:color="auto" w:fill="auto"/>
            <w:vAlign w:val="center"/>
            <w:hideMark/>
          </w:tcPr>
          <w:p w14:paraId="58FA3DBE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TACA DE BORRACHA, HASTE: ACO INOXIDAVEL, FORMATO: TOPO PLANO E ESTRIAS INTERNAS, COR: BRANCA, USO: POLIMENTO CORONARIO. O produto a ser cotado deverá ser para uso em </w:t>
            </w:r>
            <w:proofErr w:type="spellStart"/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contra-ângulo</w:t>
            </w:r>
            <w:proofErr w:type="spellEnd"/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14:paraId="131F8681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B77CC98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DF0B2DD" w14:textId="2FAA2FA0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160ACBB6" w14:textId="77777777" w:rsidR="00283F4B" w:rsidRPr="00283F4B" w:rsidRDefault="00283F4B" w:rsidP="00283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671A1" w:rsidRPr="00283F4B" w14:paraId="5F3095BF" w14:textId="77777777" w:rsidTr="004A7536">
        <w:trPr>
          <w:trHeight w:val="3774"/>
          <w:jc w:val="center"/>
        </w:trPr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266CC90F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41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14:paraId="366A1A8B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16989</w:t>
            </w:r>
          </w:p>
        </w:tc>
        <w:tc>
          <w:tcPr>
            <w:tcW w:w="3281" w:type="dxa"/>
            <w:shd w:val="clear" w:color="auto" w:fill="auto"/>
            <w:vAlign w:val="center"/>
            <w:hideMark/>
          </w:tcPr>
          <w:p w14:paraId="1F891506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VERNIZ ODONTOLOGICO, COMPOSICAO: BASE ADESIVA NATURAIS, FLUORETO DE SODIO 5%, APLICACAO: PROFILAXIA CARIE DENTARIA COLOS DENTINARIOS, APRESENTACAO: FRASCO 10 ML, ACESSORIO: ESTOJO, FRASCO SOLVENTE 10 ML</w:t>
            </w:r>
          </w:p>
        </w:tc>
        <w:tc>
          <w:tcPr>
            <w:tcW w:w="954" w:type="dxa"/>
            <w:shd w:val="clear" w:color="auto" w:fill="auto"/>
            <w:vAlign w:val="center"/>
            <w:hideMark/>
          </w:tcPr>
          <w:p w14:paraId="68F84871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7FFF8E9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1FCBEA9" w14:textId="2EF1D0C9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682B4630" w14:textId="77777777" w:rsidR="00283F4B" w:rsidRPr="00283F4B" w:rsidRDefault="00283F4B" w:rsidP="00283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8671A1" w:rsidRPr="00283F4B" w14:paraId="22D292E2" w14:textId="77777777" w:rsidTr="004A7536">
        <w:trPr>
          <w:trHeight w:val="300"/>
          <w:jc w:val="center"/>
        </w:trPr>
        <w:tc>
          <w:tcPr>
            <w:tcW w:w="6942" w:type="dxa"/>
            <w:gridSpan w:val="5"/>
            <w:shd w:val="clear" w:color="auto" w:fill="auto"/>
            <w:noWrap/>
            <w:vAlign w:val="center"/>
            <w:hideMark/>
          </w:tcPr>
          <w:p w14:paraId="65EDB952" w14:textId="77777777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LOTE 2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BEB5F12" w14:textId="47F608AD" w:rsidR="00283F4B" w:rsidRPr="00283F4B" w:rsidRDefault="00283F4B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3FAB1F0A" w14:textId="77777777" w:rsidR="00283F4B" w:rsidRPr="00283F4B" w:rsidRDefault="00283F4B" w:rsidP="00283F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F2025" w:rsidRPr="00283F4B" w14:paraId="67235E66" w14:textId="77777777" w:rsidTr="00AF2025">
        <w:trPr>
          <w:trHeight w:val="750"/>
          <w:jc w:val="center"/>
        </w:trPr>
        <w:tc>
          <w:tcPr>
            <w:tcW w:w="727" w:type="dxa"/>
            <w:shd w:val="clear" w:color="auto" w:fill="auto"/>
            <w:noWrap/>
            <w:vAlign w:val="center"/>
          </w:tcPr>
          <w:p w14:paraId="0359B030" w14:textId="76D20526" w:rsidR="00AF2025" w:rsidRPr="00283F4B" w:rsidRDefault="00AF2025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2C8CAE0" w14:textId="721C8A6C" w:rsidR="00AF2025" w:rsidRPr="00283F4B" w:rsidRDefault="00AF2025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ID</w:t>
            </w:r>
          </w:p>
        </w:tc>
        <w:tc>
          <w:tcPr>
            <w:tcW w:w="3281" w:type="dxa"/>
            <w:shd w:val="clear" w:color="auto" w:fill="auto"/>
            <w:vAlign w:val="center"/>
          </w:tcPr>
          <w:p w14:paraId="0C1BB803" w14:textId="4BF748BF" w:rsidR="00AF2025" w:rsidRPr="00283F4B" w:rsidRDefault="00AF2025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954" w:type="dxa"/>
            <w:shd w:val="clear" w:color="auto" w:fill="auto"/>
            <w:noWrap/>
            <w:vAlign w:val="center"/>
          </w:tcPr>
          <w:p w14:paraId="1E6F0D41" w14:textId="68AE966F" w:rsidR="00AF2025" w:rsidRPr="00283F4B" w:rsidRDefault="00AF2025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60" w:type="dxa"/>
            <w:shd w:val="clear" w:color="auto" w:fill="auto"/>
            <w:noWrap/>
            <w:vAlign w:val="center"/>
          </w:tcPr>
          <w:p w14:paraId="0CCE125E" w14:textId="77777777" w:rsidR="00AF2025" w:rsidRDefault="00AF2025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Q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UANTI</w:t>
            </w:r>
          </w:p>
          <w:p w14:paraId="255C3900" w14:textId="58A36528" w:rsidR="00AF2025" w:rsidRPr="00283F4B" w:rsidRDefault="00AF2025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DADE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E038C4A" w14:textId="0F6C948A" w:rsidR="00AF2025" w:rsidRPr="00283F4B" w:rsidRDefault="00AF2025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ALOR UNITÁRIO</w:t>
            </w:r>
          </w:p>
        </w:tc>
        <w:tc>
          <w:tcPr>
            <w:tcW w:w="1251" w:type="dxa"/>
            <w:shd w:val="clear" w:color="auto" w:fill="auto"/>
            <w:vAlign w:val="center"/>
          </w:tcPr>
          <w:p w14:paraId="4929E42D" w14:textId="538B1FEA" w:rsidR="00AF2025" w:rsidRPr="00283F4B" w:rsidRDefault="00AF2025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VALOR TOTAL</w:t>
            </w:r>
          </w:p>
        </w:tc>
      </w:tr>
      <w:tr w:rsidR="00AF2025" w:rsidRPr="00283F4B" w14:paraId="7511F797" w14:textId="77777777" w:rsidTr="004A7536">
        <w:trPr>
          <w:trHeight w:val="5056"/>
          <w:jc w:val="center"/>
        </w:trPr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52E956E8" w14:textId="77777777" w:rsidR="00AF2025" w:rsidRPr="00283F4B" w:rsidRDefault="00AF2025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1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5CB7D2AE" w14:textId="77777777" w:rsidR="00AF2025" w:rsidRPr="00283F4B" w:rsidRDefault="00AF2025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69424</w:t>
            </w:r>
          </w:p>
        </w:tc>
        <w:tc>
          <w:tcPr>
            <w:tcW w:w="3281" w:type="dxa"/>
            <w:shd w:val="clear" w:color="auto" w:fill="auto"/>
            <w:vAlign w:val="center"/>
            <w:hideMark/>
          </w:tcPr>
          <w:p w14:paraId="131A333B" w14:textId="77777777" w:rsidR="00AF2025" w:rsidRPr="00283F4B" w:rsidRDefault="00AF2025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SILICONE DE ADICAO, COMPOSICAO: POLIVINILSILOXANO, APRESENTACAO: PASTA DENSA, ACESSORIOS: COLHER DOSADORA. O produto a ser cotado deverá ser compatível com os ofertados nos itens de ID 69427 e 69428, pois serão utilizados em conjunto. O valor unitário (UN) a ser cotado deverá ser de 01 pote com capacidade entre 250 e 300ml de pasta base e 01 pote com capacidade entre 250 e 300ml de pasta catalisadora.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14:paraId="6F2C25FD" w14:textId="77777777" w:rsidR="00AF2025" w:rsidRPr="00283F4B" w:rsidRDefault="00AF2025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BBA46A9" w14:textId="77777777" w:rsidR="00AF2025" w:rsidRPr="00283F4B" w:rsidRDefault="00AF2025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4357CAB" w14:textId="44B7C22B" w:rsidR="00AF2025" w:rsidRPr="00283F4B" w:rsidRDefault="00AF2025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12FC533D" w14:textId="77777777" w:rsidR="00AF2025" w:rsidRPr="00283F4B" w:rsidRDefault="00AF2025" w:rsidP="00AF2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F2025" w:rsidRPr="00283F4B" w14:paraId="0056CA0A" w14:textId="77777777" w:rsidTr="004A7536">
        <w:trPr>
          <w:trHeight w:val="6750"/>
          <w:jc w:val="center"/>
        </w:trPr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4D54510B" w14:textId="77777777" w:rsidR="00AF2025" w:rsidRPr="00283F4B" w:rsidRDefault="00AF2025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36B5F022" w14:textId="77777777" w:rsidR="00AF2025" w:rsidRPr="00283F4B" w:rsidRDefault="00AF2025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69428</w:t>
            </w:r>
          </w:p>
        </w:tc>
        <w:tc>
          <w:tcPr>
            <w:tcW w:w="3281" w:type="dxa"/>
            <w:shd w:val="clear" w:color="auto" w:fill="auto"/>
            <w:vAlign w:val="center"/>
            <w:hideMark/>
          </w:tcPr>
          <w:p w14:paraId="7CCA19B8" w14:textId="77777777" w:rsidR="00AF2025" w:rsidRPr="00283F4B" w:rsidRDefault="00AF2025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SILICONE DE ADICAO, COMPOSICAO: POLIVINILSILOXANO, APRESENTACAO: PASTA FLUIDA LEVE, ACESSORIOS: PONTA MISTURADORA E PONTA INTRAORAL O produto a ser cotado deverá ser compatível com os ofertados nos itens de ID 69427 e 69424, pois serão utilizados em conjunto. O valor unitário (UN) a ser cotado deverá ser de 01 cartucho com capacidade entre 48 e 60 ml, 06 pontas misturadores e 06 pontas aplicadores.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14:paraId="7049B215" w14:textId="77777777" w:rsidR="00AF2025" w:rsidRPr="00283F4B" w:rsidRDefault="00AF2025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641D4C7" w14:textId="77777777" w:rsidR="00AF2025" w:rsidRPr="00283F4B" w:rsidRDefault="00AF2025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109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68CA797" w14:textId="58A0C5FC" w:rsidR="00AF2025" w:rsidRPr="00283F4B" w:rsidRDefault="00AF2025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4D0628C4" w14:textId="77777777" w:rsidR="00AF2025" w:rsidRPr="00283F4B" w:rsidRDefault="00AF2025" w:rsidP="00AF2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F2025" w:rsidRPr="00283F4B" w14:paraId="018C5A1F" w14:textId="77777777" w:rsidTr="004A7536">
        <w:trPr>
          <w:trHeight w:val="4961"/>
          <w:jc w:val="center"/>
        </w:trPr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1C918527" w14:textId="77777777" w:rsidR="00AF2025" w:rsidRPr="00283F4B" w:rsidRDefault="00AF2025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15ADE065" w14:textId="77777777" w:rsidR="00AF2025" w:rsidRPr="00283F4B" w:rsidRDefault="00AF2025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69427</w:t>
            </w:r>
          </w:p>
        </w:tc>
        <w:tc>
          <w:tcPr>
            <w:tcW w:w="3281" w:type="dxa"/>
            <w:shd w:val="clear" w:color="auto" w:fill="auto"/>
            <w:vAlign w:val="center"/>
            <w:hideMark/>
          </w:tcPr>
          <w:p w14:paraId="4A863F88" w14:textId="77777777" w:rsidR="00AF2025" w:rsidRPr="00283F4B" w:rsidRDefault="00AF2025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SILICONE DE ADICAO, COMPOSICAO: POLIVINILSILOXANO, APRESENTACAO: PASTA FLUIDA REGULAR, ACESSORIOS: PONTA MISTURADORA E PONTA INTRAORAL. O produto a ser cotado deverá ser compatível com os ofertados nos itens de ID 69424 e 69428, pois serão utilizados em conjunto. O valor unitário (UN) a ser cotado deverá ser de 01 cartucho com capacidade entre 48 e 60 ml, 06 pontas misturadores e 06 pontas aplicadores.</w:t>
            </w:r>
          </w:p>
        </w:tc>
        <w:tc>
          <w:tcPr>
            <w:tcW w:w="954" w:type="dxa"/>
            <w:shd w:val="clear" w:color="auto" w:fill="auto"/>
            <w:noWrap/>
            <w:vAlign w:val="center"/>
            <w:hideMark/>
          </w:tcPr>
          <w:p w14:paraId="1B403121" w14:textId="77777777" w:rsidR="00AF2025" w:rsidRPr="00283F4B" w:rsidRDefault="00AF2025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8A987F9" w14:textId="77777777" w:rsidR="00AF2025" w:rsidRPr="00283F4B" w:rsidRDefault="00AF2025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101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AD20BC9" w14:textId="42DBB08B" w:rsidR="00AF2025" w:rsidRPr="00283F4B" w:rsidRDefault="00AF2025" w:rsidP="00AF2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51" w:type="dxa"/>
            <w:shd w:val="clear" w:color="auto" w:fill="auto"/>
            <w:noWrap/>
            <w:vAlign w:val="bottom"/>
            <w:hideMark/>
          </w:tcPr>
          <w:p w14:paraId="171AFDEE" w14:textId="77777777" w:rsidR="00AF2025" w:rsidRPr="00283F4B" w:rsidRDefault="00AF2025" w:rsidP="00AF20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3F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28B0DBF4" w14:textId="651890C1" w:rsidR="00283F4B" w:rsidRDefault="00283F4B"/>
    <w:p w14:paraId="084B038F" w14:textId="77777777" w:rsidR="00283F4B" w:rsidRDefault="00283F4B"/>
    <w:p w14:paraId="36E1A8D4" w14:textId="0A169CF8" w:rsidR="00283F4B" w:rsidRDefault="00283F4B"/>
    <w:p w14:paraId="62E3A441" w14:textId="678452EB" w:rsidR="00283F4B" w:rsidRPr="00283F4B" w:rsidRDefault="00283F4B" w:rsidP="00283F4B">
      <w:pPr>
        <w:rPr>
          <w:rFonts w:ascii="Times New Roman" w:hAnsi="Times New Roman" w:cs="Times New Roman"/>
          <w:b/>
          <w:sz w:val="24"/>
          <w:szCs w:val="24"/>
        </w:rPr>
      </w:pPr>
      <w:r w:rsidRPr="00283F4B">
        <w:rPr>
          <w:rFonts w:ascii="Times New Roman" w:hAnsi="Times New Roman" w:cs="Times New Roman"/>
          <w:b/>
          <w:sz w:val="24"/>
          <w:szCs w:val="24"/>
        </w:rPr>
        <w:t>Assinatura do Representante Legal:____</w:t>
      </w:r>
      <w:r w:rsidRPr="00283F4B">
        <w:rPr>
          <w:rFonts w:ascii="Times New Roman" w:hAnsi="Times New Roman" w:cs="Times New Roman"/>
          <w:b/>
          <w:sz w:val="24"/>
          <w:szCs w:val="24"/>
        </w:rPr>
        <w:softHyphen/>
      </w:r>
      <w:r w:rsidRPr="00283F4B">
        <w:rPr>
          <w:rFonts w:ascii="Times New Roman" w:hAnsi="Times New Roman" w:cs="Times New Roman"/>
          <w:b/>
          <w:sz w:val="24"/>
          <w:szCs w:val="24"/>
        </w:rPr>
        <w:softHyphen/>
      </w:r>
      <w:r w:rsidRPr="00283F4B">
        <w:rPr>
          <w:rFonts w:ascii="Times New Roman" w:hAnsi="Times New Roman" w:cs="Times New Roman"/>
          <w:b/>
          <w:sz w:val="24"/>
          <w:szCs w:val="24"/>
        </w:rPr>
        <w:softHyphen/>
      </w:r>
      <w:r w:rsidRPr="00283F4B">
        <w:rPr>
          <w:rFonts w:ascii="Times New Roman" w:hAnsi="Times New Roman" w:cs="Times New Roman"/>
          <w:b/>
          <w:sz w:val="24"/>
          <w:szCs w:val="24"/>
        </w:rPr>
        <w:softHyphen/>
      </w:r>
      <w:r w:rsidRPr="00283F4B">
        <w:rPr>
          <w:rFonts w:ascii="Times New Roman" w:hAnsi="Times New Roman" w:cs="Times New Roman"/>
          <w:b/>
          <w:sz w:val="24"/>
          <w:szCs w:val="24"/>
        </w:rPr>
        <w:softHyphen/>
      </w:r>
      <w:r w:rsidRPr="00283F4B">
        <w:rPr>
          <w:rFonts w:ascii="Times New Roman" w:hAnsi="Times New Roman" w:cs="Times New Roman"/>
          <w:b/>
          <w:sz w:val="24"/>
          <w:szCs w:val="24"/>
        </w:rPr>
        <w:softHyphen/>
      </w:r>
      <w:r w:rsidRPr="00283F4B">
        <w:rPr>
          <w:rFonts w:ascii="Times New Roman" w:hAnsi="Times New Roman" w:cs="Times New Roman"/>
          <w:b/>
          <w:sz w:val="24"/>
          <w:szCs w:val="24"/>
        </w:rPr>
        <w:softHyphen/>
      </w:r>
      <w:r w:rsidRPr="00283F4B">
        <w:rPr>
          <w:rFonts w:ascii="Times New Roman" w:hAnsi="Times New Roman" w:cs="Times New Roman"/>
          <w:b/>
          <w:sz w:val="24"/>
          <w:szCs w:val="24"/>
        </w:rPr>
        <w:softHyphen/>
      </w:r>
      <w:r w:rsidRPr="00283F4B">
        <w:rPr>
          <w:rFonts w:ascii="Times New Roman" w:hAnsi="Times New Roman" w:cs="Times New Roman"/>
          <w:b/>
          <w:sz w:val="24"/>
          <w:szCs w:val="24"/>
        </w:rPr>
        <w:softHyphen/>
      </w:r>
      <w:r w:rsidRPr="00283F4B">
        <w:rPr>
          <w:rFonts w:ascii="Times New Roman" w:hAnsi="Times New Roman" w:cs="Times New Roman"/>
          <w:b/>
          <w:sz w:val="24"/>
          <w:szCs w:val="24"/>
        </w:rPr>
        <w:softHyphen/>
      </w:r>
      <w:r w:rsidRPr="00283F4B"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t>________</w:t>
      </w:r>
      <w:r w:rsidRPr="00283F4B"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14:paraId="52213B1D" w14:textId="77777777" w:rsidR="00283F4B" w:rsidRPr="00283F4B" w:rsidRDefault="00283F4B" w:rsidP="00283F4B">
      <w:pPr>
        <w:rPr>
          <w:rFonts w:ascii="Times New Roman" w:hAnsi="Times New Roman" w:cs="Times New Roman"/>
          <w:b/>
          <w:sz w:val="24"/>
          <w:szCs w:val="24"/>
        </w:rPr>
      </w:pPr>
    </w:p>
    <w:p w14:paraId="5FE597C8" w14:textId="458A48D3" w:rsidR="00283F4B" w:rsidRPr="00283F4B" w:rsidRDefault="00283F4B" w:rsidP="00283F4B">
      <w:pPr>
        <w:rPr>
          <w:rFonts w:ascii="Times New Roman" w:hAnsi="Times New Roman" w:cs="Times New Roman"/>
          <w:b/>
          <w:sz w:val="24"/>
          <w:szCs w:val="24"/>
        </w:rPr>
      </w:pPr>
      <w:r w:rsidRPr="00283F4B">
        <w:rPr>
          <w:rFonts w:ascii="Times New Roman" w:hAnsi="Times New Roman" w:cs="Times New Roman"/>
          <w:b/>
          <w:sz w:val="24"/>
          <w:szCs w:val="24"/>
        </w:rPr>
        <w:t>Nome</w:t>
      </w:r>
      <w:r>
        <w:rPr>
          <w:rFonts w:ascii="Times New Roman" w:hAnsi="Times New Roman" w:cs="Times New Roman"/>
          <w:b/>
          <w:sz w:val="24"/>
          <w:szCs w:val="24"/>
        </w:rPr>
        <w:t xml:space="preserve"> c</w:t>
      </w:r>
      <w:r w:rsidRPr="00283F4B">
        <w:rPr>
          <w:rFonts w:ascii="Times New Roman" w:hAnsi="Times New Roman" w:cs="Times New Roman"/>
          <w:b/>
          <w:sz w:val="24"/>
          <w:szCs w:val="24"/>
        </w:rPr>
        <w:t>ompleto:_____________________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Pr="00283F4B">
        <w:rPr>
          <w:rFonts w:ascii="Times New Roman" w:hAnsi="Times New Roman" w:cs="Times New Roman"/>
          <w:b/>
          <w:sz w:val="24"/>
          <w:szCs w:val="24"/>
        </w:rPr>
        <w:t>________RG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283F4B">
        <w:rPr>
          <w:rFonts w:ascii="Times New Roman" w:hAnsi="Times New Roman" w:cs="Times New Roman"/>
          <w:b/>
          <w:sz w:val="24"/>
          <w:szCs w:val="24"/>
        </w:rPr>
        <w:t>_______________________</w:t>
      </w:r>
    </w:p>
    <w:p w14:paraId="05FCC21B" w14:textId="77777777" w:rsidR="00283F4B" w:rsidRPr="00283F4B" w:rsidRDefault="00283F4B" w:rsidP="00283F4B">
      <w:pPr>
        <w:rPr>
          <w:rFonts w:ascii="Times New Roman" w:hAnsi="Times New Roman" w:cs="Times New Roman"/>
          <w:b/>
          <w:sz w:val="24"/>
          <w:szCs w:val="24"/>
        </w:rPr>
      </w:pPr>
    </w:p>
    <w:p w14:paraId="4CAF2F3E" w14:textId="77777777" w:rsidR="00283F4B" w:rsidRPr="00283F4B" w:rsidRDefault="00283F4B" w:rsidP="00283F4B">
      <w:pPr>
        <w:rPr>
          <w:rFonts w:ascii="Times New Roman" w:hAnsi="Times New Roman" w:cs="Times New Roman"/>
          <w:b/>
          <w:sz w:val="24"/>
          <w:szCs w:val="24"/>
        </w:rPr>
      </w:pPr>
      <w:r w:rsidRPr="00283F4B">
        <w:rPr>
          <w:rFonts w:ascii="Times New Roman" w:hAnsi="Times New Roman" w:cs="Times New Roman"/>
          <w:b/>
          <w:sz w:val="24"/>
          <w:szCs w:val="24"/>
        </w:rPr>
        <w:t>Telefone de Contato:_____________________________________</w:t>
      </w:r>
    </w:p>
    <w:p w14:paraId="2090824E" w14:textId="77777777" w:rsidR="00283F4B" w:rsidRDefault="00283F4B"/>
    <w:sectPr w:rsidR="00283F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4B"/>
    <w:rsid w:val="00283F4B"/>
    <w:rsid w:val="004A7536"/>
    <w:rsid w:val="008671A1"/>
    <w:rsid w:val="00AF2025"/>
    <w:rsid w:val="00AF4A73"/>
    <w:rsid w:val="00ED532D"/>
    <w:rsid w:val="00F0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F289F"/>
  <w15:chartTrackingRefBased/>
  <w15:docId w15:val="{E7DF55DB-B3E3-4475-BDE7-D4C83C34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F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0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1779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COMERCIAL 493</dc:title>
  <dc:subject/>
  <dc:creator>DGO-CONV</dc:creator>
  <cp:keywords/>
  <dc:description/>
  <cp:lastModifiedBy>DGO-CONV</cp:lastModifiedBy>
  <cp:revision>2</cp:revision>
  <dcterms:created xsi:type="dcterms:W3CDTF">2021-10-13T14:37:00Z</dcterms:created>
  <dcterms:modified xsi:type="dcterms:W3CDTF">2021-10-13T14:37:00Z</dcterms:modified>
</cp:coreProperties>
</file>