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E67D80">
      <w:pPr>
        <w:jc w:val="center"/>
        <w:rPr>
          <w:b/>
          <w:szCs w:val="24"/>
        </w:rPr>
      </w:pPr>
      <w:r w:rsidRPr="00D422B2">
        <w:rPr>
          <w:b/>
          <w:szCs w:val="24"/>
        </w:rPr>
        <w:t>PROPOSTA COMERCIAL</w:t>
      </w: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 xml:space="preserve">Empresa: _____________________________________________ CNPJ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Pr="00D422B2">
        <w:rPr>
          <w:szCs w:val="24"/>
        </w:rPr>
        <w:t>e</w:t>
      </w:r>
      <w:r w:rsidR="00474E4A" w:rsidRPr="00D422B2">
        <w:rPr>
          <w:szCs w:val="24"/>
        </w:rPr>
        <w:t>-</w:t>
      </w:r>
      <w:r w:rsidRPr="00D422B2">
        <w:rPr>
          <w:szCs w:val="24"/>
        </w:rPr>
        <w:t>mail: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_____________________________________________________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F60C66">
      <w:pPr>
        <w:jc w:val="both"/>
        <w:rPr>
          <w:szCs w:val="24"/>
        </w:rPr>
      </w:pPr>
      <w:r w:rsidRPr="00D422B2">
        <w:rPr>
          <w:szCs w:val="24"/>
        </w:rPr>
        <w:t>A firma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1D47A2">
        <w:rPr>
          <w:b/>
          <w:szCs w:val="24"/>
        </w:rPr>
        <w:t>SEI-350207/000797</w:t>
      </w:r>
      <w:r w:rsidR="00F60C66" w:rsidRPr="00D422B2">
        <w:rPr>
          <w:b/>
          <w:szCs w:val="24"/>
        </w:rPr>
        <w:t>/20</w:t>
      </w:r>
      <w:r w:rsidR="00A72BEE" w:rsidRPr="00D422B2">
        <w:rPr>
          <w:b/>
          <w:szCs w:val="24"/>
        </w:rPr>
        <w:t>21</w:t>
      </w:r>
      <w:r w:rsidR="00670CCD" w:rsidRPr="00D422B2">
        <w:rPr>
          <w:b/>
          <w:szCs w:val="24"/>
        </w:rPr>
        <w:t>.</w:t>
      </w:r>
    </w:p>
    <w:p w:rsidR="00E67D80" w:rsidRPr="00D422B2" w:rsidRDefault="00E67D80" w:rsidP="005C1E52">
      <w:pPr>
        <w:rPr>
          <w:szCs w:val="24"/>
        </w:rPr>
      </w:pPr>
    </w:p>
    <w:tbl>
      <w:tblPr>
        <w:tblW w:w="11215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25"/>
        <w:gridCol w:w="850"/>
        <w:gridCol w:w="4394"/>
        <w:gridCol w:w="1418"/>
        <w:gridCol w:w="1276"/>
        <w:gridCol w:w="1276"/>
        <w:gridCol w:w="1276"/>
      </w:tblGrid>
      <w:tr w:rsidR="001777A9" w:rsidRPr="00D422B2" w:rsidTr="00B2105C">
        <w:trPr>
          <w:trHeight w:val="898"/>
        </w:trPr>
        <w:tc>
          <w:tcPr>
            <w:tcW w:w="725" w:type="dxa"/>
            <w:shd w:val="clear" w:color="auto" w:fill="auto"/>
            <w:vAlign w:val="center"/>
          </w:tcPr>
          <w:p w:rsidR="001777A9" w:rsidRPr="00D422B2" w:rsidRDefault="001777A9" w:rsidP="009566B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D422B2" w:rsidRDefault="001777A9" w:rsidP="009566B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777A9" w:rsidRPr="00D422B2" w:rsidRDefault="001777A9" w:rsidP="009566B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bCs/>
                <w:sz w:val="24"/>
                <w:szCs w:val="24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D422B2" w:rsidRDefault="001777A9" w:rsidP="009566B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MATERIAL</w:t>
            </w:r>
          </w:p>
          <w:p w:rsidR="001777A9" w:rsidRPr="00D422B2" w:rsidRDefault="001777A9" w:rsidP="009566B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77A9" w:rsidRPr="00D422B2" w:rsidRDefault="001777A9" w:rsidP="009566B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QTD</w:t>
            </w:r>
          </w:p>
          <w:p w:rsidR="001777A9" w:rsidRPr="00D422B2" w:rsidRDefault="001777A9" w:rsidP="009566B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ANUAL</w:t>
            </w:r>
          </w:p>
        </w:tc>
        <w:tc>
          <w:tcPr>
            <w:tcW w:w="1276" w:type="dxa"/>
          </w:tcPr>
          <w:p w:rsidR="001777A9" w:rsidRPr="00D422B2" w:rsidRDefault="001777A9" w:rsidP="009566B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VALOR</w:t>
            </w:r>
          </w:p>
          <w:p w:rsidR="001777A9" w:rsidRPr="00D422B2" w:rsidRDefault="001777A9" w:rsidP="009566B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UNITARIO</w:t>
            </w:r>
          </w:p>
        </w:tc>
        <w:tc>
          <w:tcPr>
            <w:tcW w:w="1276" w:type="dxa"/>
          </w:tcPr>
          <w:p w:rsidR="001777A9" w:rsidRPr="00D422B2" w:rsidRDefault="001777A9" w:rsidP="009566B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 xml:space="preserve">VALOR </w:t>
            </w:r>
          </w:p>
          <w:p w:rsidR="001777A9" w:rsidRPr="00D422B2" w:rsidRDefault="001777A9" w:rsidP="009566B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TOTAL</w:t>
            </w:r>
          </w:p>
        </w:tc>
      </w:tr>
      <w:tr w:rsidR="00065545" w:rsidRPr="00D422B2" w:rsidTr="00B2105C">
        <w:trPr>
          <w:trHeight w:val="2676"/>
        </w:trPr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D422B2" w:rsidRDefault="004D59E9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143039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D422B2" w:rsidRDefault="001D47A2" w:rsidP="00065545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BALAO MEDICO CIRURGICO - TIPO: TTS DUPLO/TRIPLO LUMEN, MATERIAL: SILICONE, APLICACAO: DILATACAO DE ESTENOSES, PROCEDIMENTO: INTRODUCAO VIA ENDOSCOPICA, DIAMETRO: BALAO INFLADO COM 10MM/30F, ACESSORIOS: 7 FR, FIO GUIA COMPATIVEL 0.035``, FORMA FORNECIMENTO: UNIDADE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D422B2" w:rsidRDefault="00B9770C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D422B2" w:rsidRDefault="001D47A2" w:rsidP="000655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C14933">
            <w:pPr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9211A7" w:rsidRDefault="009211A7" w:rsidP="00C14933">
            <w:pPr>
              <w:rPr>
                <w:szCs w:val="24"/>
              </w:rPr>
            </w:pPr>
          </w:p>
          <w:p w:rsidR="009211A7" w:rsidRDefault="009211A7" w:rsidP="00065545">
            <w:pPr>
              <w:jc w:val="center"/>
              <w:rPr>
                <w:szCs w:val="24"/>
              </w:rPr>
            </w:pPr>
          </w:p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D4CE9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D422B2" w:rsidRDefault="00BD4CE9" w:rsidP="00BD4CE9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D422B2" w:rsidRDefault="00B35087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153359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D422B2" w:rsidRDefault="001D47A2" w:rsidP="00BD4CE9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BALAO MEDICO CIRURGICO - TIPO: TTS DUPLO/TRIPLO LUMEN, MATERIAL: SILICONE, APLICACAO: DILATACAO DE ESTENOSES, PROCEDIMENTO: INTRODUCAO VIA ENDOSCOPICA, DIAMETRO: 12 MM , ACESSORIOS: 7 FR, FIO GUIA COMPATIVEL 0.035``, FORMA FORNECIMENTO: UNIDADE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BEE" w:rsidRPr="00D422B2" w:rsidRDefault="00A72BEE" w:rsidP="00591D51">
            <w:pPr>
              <w:jc w:val="center"/>
              <w:rPr>
                <w:szCs w:val="24"/>
              </w:rPr>
            </w:pPr>
          </w:p>
          <w:p w:rsidR="00A72BEE" w:rsidRPr="00D422B2" w:rsidRDefault="00A72BEE" w:rsidP="00591D51">
            <w:pPr>
              <w:jc w:val="center"/>
              <w:rPr>
                <w:szCs w:val="24"/>
              </w:rPr>
            </w:pPr>
          </w:p>
          <w:p w:rsidR="00A72BEE" w:rsidRPr="00D422B2" w:rsidRDefault="00A72BEE" w:rsidP="00591D51">
            <w:pPr>
              <w:jc w:val="center"/>
              <w:rPr>
                <w:szCs w:val="24"/>
              </w:rPr>
            </w:pPr>
          </w:p>
          <w:p w:rsidR="00A72BEE" w:rsidRPr="00D422B2" w:rsidRDefault="00A72BEE" w:rsidP="00C14933">
            <w:pPr>
              <w:rPr>
                <w:szCs w:val="24"/>
              </w:rPr>
            </w:pPr>
          </w:p>
          <w:p w:rsidR="00A72BEE" w:rsidRPr="00D422B2" w:rsidRDefault="00A72BEE" w:rsidP="00591D51">
            <w:pPr>
              <w:jc w:val="center"/>
              <w:rPr>
                <w:szCs w:val="24"/>
              </w:rPr>
            </w:pPr>
          </w:p>
          <w:p w:rsidR="00BD4CE9" w:rsidRPr="00D422B2" w:rsidRDefault="00B9770C" w:rsidP="00BD2F65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D422B2" w:rsidRDefault="001D47A2" w:rsidP="00BD4CE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11A7" w:rsidRDefault="009211A7" w:rsidP="009211A7">
            <w:pPr>
              <w:tabs>
                <w:tab w:val="left" w:pos="420"/>
                <w:tab w:val="center" w:pos="63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9211A7" w:rsidRDefault="009211A7" w:rsidP="009211A7">
            <w:pPr>
              <w:tabs>
                <w:tab w:val="left" w:pos="420"/>
                <w:tab w:val="center" w:pos="631"/>
              </w:tabs>
              <w:rPr>
                <w:szCs w:val="24"/>
              </w:rPr>
            </w:pPr>
          </w:p>
          <w:p w:rsidR="009211A7" w:rsidRDefault="009211A7" w:rsidP="009211A7">
            <w:pPr>
              <w:tabs>
                <w:tab w:val="left" w:pos="420"/>
                <w:tab w:val="center" w:pos="631"/>
              </w:tabs>
              <w:rPr>
                <w:szCs w:val="24"/>
              </w:rPr>
            </w:pPr>
          </w:p>
          <w:p w:rsidR="009211A7" w:rsidRDefault="009211A7" w:rsidP="009211A7">
            <w:pPr>
              <w:tabs>
                <w:tab w:val="left" w:pos="420"/>
                <w:tab w:val="center" w:pos="631"/>
              </w:tabs>
              <w:rPr>
                <w:szCs w:val="24"/>
              </w:rPr>
            </w:pPr>
          </w:p>
          <w:p w:rsidR="009211A7" w:rsidRDefault="009211A7" w:rsidP="009211A7">
            <w:pPr>
              <w:tabs>
                <w:tab w:val="left" w:pos="420"/>
                <w:tab w:val="center" w:pos="631"/>
              </w:tabs>
              <w:rPr>
                <w:szCs w:val="24"/>
              </w:rPr>
            </w:pPr>
          </w:p>
          <w:p w:rsidR="00BD4CE9" w:rsidRPr="00D422B2" w:rsidRDefault="009211A7" w:rsidP="009211A7">
            <w:pPr>
              <w:tabs>
                <w:tab w:val="left" w:pos="420"/>
                <w:tab w:val="center" w:pos="63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 w:rsidR="00BD4CE9"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C14933">
            <w:pPr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BD4CE9" w:rsidRPr="00D422B2" w:rsidRDefault="00BD4CE9" w:rsidP="00BD4CE9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D4CE9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4CE9" w:rsidRPr="00D422B2" w:rsidRDefault="00BD4CE9" w:rsidP="00BD4CE9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E9" w:rsidRPr="00D422B2" w:rsidRDefault="00B35087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153360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E9" w:rsidRPr="00D422B2" w:rsidRDefault="001D47A2" w:rsidP="00BD4CE9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BALAO MEDICO CIRURGICO - TIPO: TTS DUPLO/TRIPLO LUMEN, MATERIAL: SILICONE, APLICACAO: DILATACAO DE </w:t>
            </w:r>
            <w:r>
              <w:rPr>
                <w:color w:val="000000"/>
                <w:sz w:val="27"/>
                <w:szCs w:val="27"/>
              </w:rPr>
              <w:lastRenderedPageBreak/>
              <w:t>ESTENOSES, PROCEDIMENTO: INTRODUCAO VIA ENDOSCOPICA, DIAMETRO: 16 MM, ACESSORIOS: FIO GUIA 0,035``/MANOPLA/CATETER, FORMA FORNECIMENTO: UNIDADE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CA" w:rsidRPr="00D422B2" w:rsidRDefault="003569CA" w:rsidP="00C14933">
            <w:pPr>
              <w:rPr>
                <w:szCs w:val="24"/>
              </w:rPr>
            </w:pPr>
          </w:p>
          <w:p w:rsidR="009211A7" w:rsidRDefault="009211A7" w:rsidP="00591D51">
            <w:pPr>
              <w:jc w:val="center"/>
              <w:rPr>
                <w:color w:val="000000"/>
                <w:szCs w:val="24"/>
              </w:rPr>
            </w:pPr>
          </w:p>
          <w:p w:rsidR="00BD4CE9" w:rsidRPr="00D422B2" w:rsidRDefault="00B9770C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E9" w:rsidRPr="00D422B2" w:rsidRDefault="001D47A2" w:rsidP="00BD4CE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C14933">
            <w:pPr>
              <w:rPr>
                <w:szCs w:val="24"/>
              </w:rPr>
            </w:pPr>
          </w:p>
          <w:p w:rsidR="00BD4CE9" w:rsidRPr="00D422B2" w:rsidRDefault="00BD4CE9" w:rsidP="00BD4CE9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9211A7" w:rsidRDefault="009211A7" w:rsidP="00BD4CE9">
            <w:pPr>
              <w:jc w:val="center"/>
              <w:rPr>
                <w:szCs w:val="24"/>
              </w:rPr>
            </w:pPr>
          </w:p>
          <w:p w:rsidR="00BD4CE9" w:rsidRPr="00D422B2" w:rsidRDefault="00BD4CE9" w:rsidP="00C14933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94394" w:rsidRPr="00D422B2" w:rsidTr="00B2105C">
        <w:trPr>
          <w:trHeight w:val="252"/>
        </w:trPr>
        <w:tc>
          <w:tcPr>
            <w:tcW w:w="725" w:type="dxa"/>
            <w:shd w:val="clear" w:color="auto" w:fill="auto"/>
            <w:vAlign w:val="center"/>
          </w:tcPr>
          <w:p w:rsidR="00594394" w:rsidRPr="00D422B2" w:rsidRDefault="00594394" w:rsidP="0059439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94" w:rsidRPr="00D422B2" w:rsidRDefault="00B35087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153391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94" w:rsidRPr="00D422B2" w:rsidRDefault="001D47A2" w:rsidP="00594394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BALAO MEDICO CIRURGICO - TIPO: TTS DUPLO/TRIPLO LUMEN, MATERIAL: SILICONE, APLICACAO: DILATACAO DE ESTENOSES, PROCEDIMENTO: INTRODUCAO VIA ENDOSCOPICA, DIAMETRO: 18 MM, ACESSORIOS: 7 FR, FIO GUIA COMPATIVEL 0.035``, FORMA FORNECIMENTO: UNIDADE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C14933">
            <w:pPr>
              <w:rPr>
                <w:color w:val="000000"/>
                <w:szCs w:val="24"/>
              </w:rPr>
            </w:pPr>
          </w:p>
          <w:p w:rsidR="00594394" w:rsidRPr="00D422B2" w:rsidRDefault="00B9770C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94" w:rsidRPr="00D422B2" w:rsidRDefault="001D47A2" w:rsidP="005943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C14933">
            <w:pPr>
              <w:rPr>
                <w:szCs w:val="24"/>
              </w:rPr>
            </w:pPr>
          </w:p>
          <w:p w:rsidR="00594394" w:rsidRPr="00D422B2" w:rsidRDefault="00594394" w:rsidP="0059439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C14933">
            <w:pPr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594394" w:rsidRPr="00D422B2" w:rsidRDefault="00594394" w:rsidP="0059439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94394" w:rsidRPr="00D422B2" w:rsidTr="00B2105C">
        <w:trPr>
          <w:trHeight w:val="252"/>
        </w:trPr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394" w:rsidRPr="00D422B2" w:rsidRDefault="00594394" w:rsidP="0059439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4394" w:rsidRPr="00D422B2" w:rsidRDefault="00B35087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153362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4394" w:rsidRPr="00D422B2" w:rsidRDefault="001D47A2" w:rsidP="00594394">
            <w:pPr>
              <w:pStyle w:val="NormalWeb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BALAO MEDICO CIRURGICO - TIPO: TTS DUPLO/TRIPLO LUMEN, MATERIAL: SILICONE, APLICACAO: DILATACAO DE ESTENOSES, PROCEDIMENTO: INTRODUCAO VIA ENDOSCOPICA, DIAMETRO: 20 MM, ACESSORIOS: 7 FR, FIO GUIA COMPATIVEL 0.035``, FORMA FORNECIMENTO: UNIDADE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A06A4E">
            <w:pPr>
              <w:rPr>
                <w:color w:val="000000"/>
                <w:szCs w:val="24"/>
              </w:rPr>
            </w:pPr>
          </w:p>
          <w:p w:rsidR="00594394" w:rsidRPr="00D422B2" w:rsidRDefault="00B9770C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4394" w:rsidRPr="00D422B2" w:rsidRDefault="001D47A2" w:rsidP="0059439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A06A4E">
            <w:pPr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594394" w:rsidRPr="00D422B2" w:rsidRDefault="00594394" w:rsidP="0059439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A06A4E">
            <w:pPr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594394" w:rsidRPr="00D422B2" w:rsidRDefault="00594394" w:rsidP="0059439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94394" w:rsidRPr="00D422B2" w:rsidTr="00B2105C">
        <w:trPr>
          <w:trHeight w:val="333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94" w:rsidRPr="00D422B2" w:rsidRDefault="00594394" w:rsidP="0059439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94" w:rsidRPr="00D422B2" w:rsidRDefault="00B35087" w:rsidP="00591D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170937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A2" w:rsidRDefault="001D47A2" w:rsidP="001D47A2">
            <w:pPr>
              <w:pStyle w:val="Ttulo3"/>
              <w:rPr>
                <w:color w:val="000000"/>
                <w:sz w:val="27"/>
              </w:rPr>
            </w:pPr>
            <w:r>
              <w:rPr>
                <w:color w:val="000000"/>
              </w:rPr>
              <w:t>BALÃO MEDICO-CIRÚRGICO – TIPO BALÃO PNEUMÁTICO OTS, MATERIAL: POLIETILENO, APLICAÇÃO: DILATAÇÃO DE ACALÁSIA , PROCEDIMENTO: ENDOSCOPIA DIGESTIVA ALTA, DIÂMETRO 30MM, BALÃO 8MM, CATETER 6FT, ACESSÓRIOS: CATETER BALÃO COM GUIA</w:t>
            </w:r>
          </w:p>
          <w:p w:rsidR="00594394" w:rsidRPr="00D422B2" w:rsidRDefault="00594394" w:rsidP="00594394">
            <w:pPr>
              <w:pStyle w:val="NormalWeb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9566BD" w:rsidRDefault="009566BD" w:rsidP="00A06A4E">
            <w:pPr>
              <w:rPr>
                <w:color w:val="000000"/>
                <w:szCs w:val="24"/>
              </w:rPr>
            </w:pPr>
          </w:p>
          <w:p w:rsidR="009566BD" w:rsidRDefault="009566BD" w:rsidP="00591D51">
            <w:pPr>
              <w:jc w:val="center"/>
              <w:rPr>
                <w:color w:val="000000"/>
                <w:szCs w:val="24"/>
              </w:rPr>
            </w:pPr>
          </w:p>
          <w:p w:rsidR="00594394" w:rsidRPr="00D422B2" w:rsidRDefault="00B9770C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94" w:rsidRPr="00D422B2" w:rsidRDefault="001D47A2" w:rsidP="0059439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594394" w:rsidRPr="00D422B2" w:rsidRDefault="00594394" w:rsidP="00A06A4E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A06A4E">
            <w:pPr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9211A7" w:rsidRDefault="009211A7" w:rsidP="00594394">
            <w:pPr>
              <w:jc w:val="center"/>
              <w:rPr>
                <w:szCs w:val="24"/>
              </w:rPr>
            </w:pPr>
          </w:p>
          <w:p w:rsidR="00594394" w:rsidRPr="00D422B2" w:rsidRDefault="00594394" w:rsidP="00594394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24771" w:rsidRPr="00D422B2" w:rsidTr="00B2105C">
        <w:trPr>
          <w:trHeight w:val="252"/>
        </w:trPr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4771" w:rsidRPr="00D422B2" w:rsidRDefault="00E24771" w:rsidP="00E2477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4771" w:rsidRDefault="00B35087" w:rsidP="00E247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170938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47A2" w:rsidRDefault="001D47A2" w:rsidP="001D47A2">
            <w:pPr>
              <w:pStyle w:val="Ttulo3"/>
              <w:rPr>
                <w:color w:val="000000"/>
                <w:sz w:val="27"/>
              </w:rPr>
            </w:pPr>
            <w:r>
              <w:rPr>
                <w:color w:val="000000"/>
              </w:rPr>
              <w:t xml:space="preserve">BALÃO MEDICO-CIRÚRGICO – TIPO BALÃO PNEUMÁTICO OTS, MATERIAL: POLIETILENO, APLICAÇÃO: DILATAÇÃO DE ACALÁSIA , PROCEDIMENTO: ENDOSCOPIA DIGESTIVA ALTA, DIÂMTERO 35MM, BALÃO 8MM, </w:t>
            </w:r>
            <w:r>
              <w:rPr>
                <w:color w:val="000000"/>
              </w:rPr>
              <w:lastRenderedPageBreak/>
              <w:t>CATETER 6FT, ACESSÓRIOS: CATETER BALÃO COM GUIA</w:t>
            </w:r>
          </w:p>
          <w:p w:rsidR="00E24771" w:rsidRDefault="00E24771" w:rsidP="00E2477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771" w:rsidRDefault="00E24771" w:rsidP="00E24771">
            <w:pPr>
              <w:jc w:val="center"/>
              <w:rPr>
                <w:color w:val="000000"/>
                <w:szCs w:val="24"/>
              </w:rPr>
            </w:pPr>
          </w:p>
          <w:p w:rsidR="00E24771" w:rsidRDefault="00E24771" w:rsidP="00A06A4E">
            <w:pPr>
              <w:rPr>
                <w:color w:val="000000"/>
                <w:szCs w:val="24"/>
              </w:rPr>
            </w:pPr>
          </w:p>
          <w:p w:rsidR="00E24771" w:rsidRDefault="00E24771" w:rsidP="00E24771">
            <w:pPr>
              <w:jc w:val="center"/>
              <w:rPr>
                <w:color w:val="000000"/>
                <w:szCs w:val="24"/>
              </w:rPr>
            </w:pPr>
          </w:p>
          <w:p w:rsidR="00E24771" w:rsidRPr="00D422B2" w:rsidRDefault="00E24771" w:rsidP="00E2477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771" w:rsidRPr="00D422B2" w:rsidRDefault="001D47A2" w:rsidP="00E2477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771" w:rsidRDefault="00E24771" w:rsidP="00A06A4E">
            <w:pPr>
              <w:rPr>
                <w:szCs w:val="24"/>
              </w:rPr>
            </w:pPr>
          </w:p>
          <w:p w:rsidR="00E24771" w:rsidRDefault="00E24771" w:rsidP="00E24771">
            <w:pPr>
              <w:jc w:val="center"/>
              <w:rPr>
                <w:szCs w:val="24"/>
              </w:rPr>
            </w:pPr>
          </w:p>
          <w:p w:rsidR="00E24771" w:rsidRDefault="00E24771" w:rsidP="00E24771">
            <w:pPr>
              <w:jc w:val="center"/>
              <w:rPr>
                <w:szCs w:val="24"/>
              </w:rPr>
            </w:pPr>
          </w:p>
          <w:p w:rsidR="00E24771" w:rsidRPr="00D422B2" w:rsidRDefault="00E24771" w:rsidP="00E2477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771" w:rsidRDefault="00E24771" w:rsidP="00E24771">
            <w:pPr>
              <w:jc w:val="center"/>
              <w:rPr>
                <w:szCs w:val="24"/>
              </w:rPr>
            </w:pPr>
          </w:p>
          <w:p w:rsidR="00E24771" w:rsidRDefault="00E24771" w:rsidP="00A06A4E">
            <w:pPr>
              <w:rPr>
                <w:szCs w:val="24"/>
              </w:rPr>
            </w:pPr>
            <w:bookmarkStart w:id="0" w:name="_GoBack"/>
            <w:bookmarkEnd w:id="0"/>
          </w:p>
          <w:p w:rsidR="00E24771" w:rsidRDefault="00E24771" w:rsidP="00E24771">
            <w:pPr>
              <w:jc w:val="center"/>
              <w:rPr>
                <w:szCs w:val="24"/>
              </w:rPr>
            </w:pPr>
          </w:p>
          <w:p w:rsidR="00E24771" w:rsidRPr="00D422B2" w:rsidRDefault="00E24771" w:rsidP="00E24771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</w:tbl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r w:rsidRPr="00D422B2">
        <w:rPr>
          <w:b/>
          <w:szCs w:val="24"/>
        </w:rPr>
        <w:t>Legal:_</w:t>
      </w:r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Nome Completo:___________________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Telefone de Contato:_____________________________________</w:t>
      </w:r>
    </w:p>
    <w:sectPr w:rsidR="00BF10D2" w:rsidRPr="00D422B2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6BD" w:rsidRDefault="009566BD" w:rsidP="00D36BB8">
      <w:r>
        <w:separator/>
      </w:r>
    </w:p>
  </w:endnote>
  <w:endnote w:type="continuationSeparator" w:id="0">
    <w:p w:rsidR="009566BD" w:rsidRDefault="009566BD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BD" w:rsidRPr="00D45EFA" w:rsidRDefault="009566BD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A06A4E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9566BD" w:rsidRDefault="009566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6BD" w:rsidRDefault="009566BD" w:rsidP="00D36BB8">
      <w:r>
        <w:separator/>
      </w:r>
    </w:p>
  </w:footnote>
  <w:footnote w:type="continuationSeparator" w:id="0">
    <w:p w:rsidR="009566BD" w:rsidRDefault="009566BD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BD" w:rsidRDefault="009566BD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09C1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1E5B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4612"/>
    <w:rsid w:val="001749F1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182F"/>
    <w:rsid w:val="001D47A2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4F64"/>
    <w:rsid w:val="0021753E"/>
    <w:rsid w:val="00217BFD"/>
    <w:rsid w:val="00224766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149C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424"/>
    <w:rsid w:val="00303501"/>
    <w:rsid w:val="003140DE"/>
    <w:rsid w:val="00316707"/>
    <w:rsid w:val="00323418"/>
    <w:rsid w:val="003237D1"/>
    <w:rsid w:val="00325532"/>
    <w:rsid w:val="00325574"/>
    <w:rsid w:val="00332372"/>
    <w:rsid w:val="0033699E"/>
    <w:rsid w:val="003423E6"/>
    <w:rsid w:val="0034318A"/>
    <w:rsid w:val="0034321C"/>
    <w:rsid w:val="00345C10"/>
    <w:rsid w:val="003468A6"/>
    <w:rsid w:val="00346F3F"/>
    <w:rsid w:val="0035184F"/>
    <w:rsid w:val="00352E84"/>
    <w:rsid w:val="00355721"/>
    <w:rsid w:val="003569CA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2196"/>
    <w:rsid w:val="003B3BEE"/>
    <w:rsid w:val="003B43A8"/>
    <w:rsid w:val="003B4496"/>
    <w:rsid w:val="003B5643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517"/>
    <w:rsid w:val="0040461B"/>
    <w:rsid w:val="0040468E"/>
    <w:rsid w:val="00407BC2"/>
    <w:rsid w:val="0041127B"/>
    <w:rsid w:val="004119DE"/>
    <w:rsid w:val="00413D51"/>
    <w:rsid w:val="00413DD8"/>
    <w:rsid w:val="00415124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18B0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59E9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C14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1D51"/>
    <w:rsid w:val="00594394"/>
    <w:rsid w:val="005A1124"/>
    <w:rsid w:val="005A1A88"/>
    <w:rsid w:val="005A2937"/>
    <w:rsid w:val="005A299E"/>
    <w:rsid w:val="005A3AFB"/>
    <w:rsid w:val="005B0820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0646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874F5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26C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56C1"/>
    <w:rsid w:val="006F6C5D"/>
    <w:rsid w:val="006F7F0A"/>
    <w:rsid w:val="00703AF8"/>
    <w:rsid w:val="00717E81"/>
    <w:rsid w:val="0072081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482E"/>
    <w:rsid w:val="007872E6"/>
    <w:rsid w:val="0079028D"/>
    <w:rsid w:val="007918CA"/>
    <w:rsid w:val="00792E7C"/>
    <w:rsid w:val="007939BB"/>
    <w:rsid w:val="00794A78"/>
    <w:rsid w:val="00795498"/>
    <w:rsid w:val="00795CDC"/>
    <w:rsid w:val="00795FE9"/>
    <w:rsid w:val="007A533F"/>
    <w:rsid w:val="007B10A4"/>
    <w:rsid w:val="007B30DE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4469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4347"/>
    <w:rsid w:val="008A5ABC"/>
    <w:rsid w:val="008B260E"/>
    <w:rsid w:val="008B48CA"/>
    <w:rsid w:val="008B4AF4"/>
    <w:rsid w:val="008C0CFA"/>
    <w:rsid w:val="008C1854"/>
    <w:rsid w:val="008C273A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11A7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566BD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1F0"/>
    <w:rsid w:val="009E2A31"/>
    <w:rsid w:val="009F2156"/>
    <w:rsid w:val="009F23BD"/>
    <w:rsid w:val="009F5E9D"/>
    <w:rsid w:val="009F70F1"/>
    <w:rsid w:val="00A05C26"/>
    <w:rsid w:val="00A06A4E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3DD7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6F67"/>
    <w:rsid w:val="00A87144"/>
    <w:rsid w:val="00A8714F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B0169D"/>
    <w:rsid w:val="00B0301A"/>
    <w:rsid w:val="00B06AE4"/>
    <w:rsid w:val="00B101F5"/>
    <w:rsid w:val="00B105C8"/>
    <w:rsid w:val="00B10DBA"/>
    <w:rsid w:val="00B12A7C"/>
    <w:rsid w:val="00B14EF0"/>
    <w:rsid w:val="00B15A89"/>
    <w:rsid w:val="00B2105C"/>
    <w:rsid w:val="00B2378E"/>
    <w:rsid w:val="00B25805"/>
    <w:rsid w:val="00B2616D"/>
    <w:rsid w:val="00B27872"/>
    <w:rsid w:val="00B27E9B"/>
    <w:rsid w:val="00B313CB"/>
    <w:rsid w:val="00B33CC1"/>
    <w:rsid w:val="00B33E78"/>
    <w:rsid w:val="00B35087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9770C"/>
    <w:rsid w:val="00BA050C"/>
    <w:rsid w:val="00BA19EE"/>
    <w:rsid w:val="00BA1B3D"/>
    <w:rsid w:val="00BA36F0"/>
    <w:rsid w:val="00BA3953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2F65"/>
    <w:rsid w:val="00BD42B2"/>
    <w:rsid w:val="00BD450B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1FE4"/>
    <w:rsid w:val="00C0607C"/>
    <w:rsid w:val="00C06344"/>
    <w:rsid w:val="00C13ECF"/>
    <w:rsid w:val="00C14933"/>
    <w:rsid w:val="00C14F62"/>
    <w:rsid w:val="00C173C5"/>
    <w:rsid w:val="00C17B5F"/>
    <w:rsid w:val="00C20E44"/>
    <w:rsid w:val="00C21864"/>
    <w:rsid w:val="00C23516"/>
    <w:rsid w:val="00C237EA"/>
    <w:rsid w:val="00C24055"/>
    <w:rsid w:val="00C2798F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83F33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06975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4DEE"/>
    <w:rsid w:val="00D551DC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0462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18BE"/>
    <w:rsid w:val="00DF2043"/>
    <w:rsid w:val="00DF2B63"/>
    <w:rsid w:val="00DF2C5F"/>
    <w:rsid w:val="00DF4512"/>
    <w:rsid w:val="00DF45EE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4771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1C0C"/>
    <w:rsid w:val="00FF2238"/>
    <w:rsid w:val="00FF2EFC"/>
    <w:rsid w:val="00FF3483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4:docId w14:val="0AA358C4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  <w:style w:type="paragraph" w:customStyle="1" w:styleId="tabelatextocentralizado">
    <w:name w:val="tabela_texto_centralizado"/>
    <w:basedOn w:val="Normal"/>
    <w:rsid w:val="00214F6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86673-2AA5-4777-BE51-2EB50562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321</Words>
  <Characters>2566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Rodolfo Santos de Andrade</cp:lastModifiedBy>
  <cp:revision>95</cp:revision>
  <cp:lastPrinted>2015-03-05T13:44:00Z</cp:lastPrinted>
  <dcterms:created xsi:type="dcterms:W3CDTF">2020-04-07T13:19:00Z</dcterms:created>
  <dcterms:modified xsi:type="dcterms:W3CDTF">2022-01-27T15:46:00Z</dcterms:modified>
</cp:coreProperties>
</file>