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0" w:rsidRDefault="00E61241">
      <w:pPr>
        <w:pStyle w:val="Corpodetexto"/>
        <w:spacing w:before="11"/>
        <w:rPr>
          <w:b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48AED0BF" wp14:editId="758AF8AA">
            <wp:simplePos x="0" y="0"/>
            <wp:positionH relativeFrom="page">
              <wp:posOffset>3898900</wp:posOffset>
            </wp:positionH>
            <wp:positionV relativeFrom="paragraph">
              <wp:posOffset>-323215</wp:posOffset>
            </wp:positionV>
            <wp:extent cx="833120" cy="966470"/>
            <wp:effectExtent l="0" t="0" r="5080" b="508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E30" w:rsidRDefault="00E61241">
      <w:pPr>
        <w:spacing w:before="226" w:line="276" w:lineRule="auto"/>
        <w:ind w:left="3245" w:right="2321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706E30" w:rsidRDefault="00706E30">
      <w:pPr>
        <w:pStyle w:val="Corpodetexto"/>
        <w:rPr>
          <w:b/>
          <w:sz w:val="18"/>
        </w:rPr>
      </w:pPr>
    </w:p>
    <w:p w:rsidR="00706E30" w:rsidRDefault="00706E30">
      <w:pPr>
        <w:pStyle w:val="Corpodetexto"/>
        <w:rPr>
          <w:b/>
          <w:sz w:val="18"/>
        </w:rPr>
      </w:pPr>
    </w:p>
    <w:p w:rsidR="00706E30" w:rsidRDefault="00E61241">
      <w:pPr>
        <w:pStyle w:val="Ttulo1"/>
        <w:ind w:right="1366"/>
        <w:rPr>
          <w:u w:val="none"/>
        </w:rPr>
      </w:pPr>
      <w:r>
        <w:rPr>
          <w:u w:val="thick"/>
        </w:rPr>
        <w:t>PEDIDO DE ORÇAMENTO – Especificação do objeto</w:t>
      </w:r>
    </w:p>
    <w:p w:rsidR="00706E30" w:rsidRDefault="00706E30">
      <w:pPr>
        <w:pStyle w:val="Corpodetexto"/>
        <w:rPr>
          <w:b/>
          <w:sz w:val="20"/>
        </w:rPr>
      </w:pPr>
    </w:p>
    <w:p w:rsidR="00706E30" w:rsidRDefault="00706E30">
      <w:pPr>
        <w:pStyle w:val="Corpodetexto"/>
        <w:spacing w:before="9"/>
        <w:rPr>
          <w:b/>
          <w:sz w:val="19"/>
        </w:rPr>
      </w:pPr>
    </w:p>
    <w:p w:rsidR="00706E30" w:rsidRDefault="00E61241">
      <w:pPr>
        <w:pStyle w:val="Corpodetexto"/>
        <w:spacing w:before="90"/>
        <w:ind w:left="1154"/>
      </w:pPr>
      <w:r>
        <w:t>Cliente: Secretaria de Estado de Polícia Militar</w:t>
      </w:r>
    </w:p>
    <w:p w:rsidR="00706E30" w:rsidRDefault="00E61241">
      <w:pPr>
        <w:pStyle w:val="Corpodetexto"/>
        <w:tabs>
          <w:tab w:val="left" w:pos="7265"/>
          <w:tab w:val="left" w:pos="8906"/>
        </w:tabs>
        <w:spacing w:before="137"/>
        <w:ind w:left="1154"/>
      </w:pPr>
      <w:r>
        <w:t>Endereço de entrega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827"/>
        </w:trPr>
        <w:tc>
          <w:tcPr>
            <w:tcW w:w="931" w:type="dxa"/>
          </w:tcPr>
          <w:p w:rsidR="00706E30" w:rsidRDefault="00E61241">
            <w:pPr>
              <w:pStyle w:val="TableParagraph"/>
              <w:spacing w:before="207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spacing w:before="207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7" w:type="dxa"/>
          </w:tcPr>
          <w:p w:rsidR="00706E30" w:rsidRDefault="00E61241">
            <w:pPr>
              <w:pStyle w:val="TableParagraph"/>
              <w:spacing w:before="207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706E30" w:rsidRDefault="00E61241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 w:rsidP="00941235">
            <w:pPr>
              <w:pStyle w:val="TableParagraph"/>
              <w:spacing w:before="13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MENSAL</w:t>
            </w:r>
            <w:r w:rsidR="006B6DCB">
              <w:rPr>
                <w:b/>
                <w:sz w:val="24"/>
              </w:rPr>
              <w:t xml:space="preserve"> </w:t>
            </w:r>
            <w:r w:rsidR="006B6DCB" w:rsidRPr="006B6DCB">
              <w:rPr>
                <w:b/>
                <w:sz w:val="16"/>
                <w:szCs w:val="16"/>
              </w:rPr>
              <w:t xml:space="preserve">ALUGUEL + </w:t>
            </w:r>
            <w:r w:rsidR="00941235">
              <w:rPr>
                <w:b/>
                <w:sz w:val="16"/>
                <w:szCs w:val="16"/>
              </w:rPr>
              <w:t xml:space="preserve">TAXAS </w:t>
            </w:r>
            <w:proofErr w:type="gramStart"/>
            <w:r w:rsidR="00941235">
              <w:rPr>
                <w:b/>
                <w:sz w:val="16"/>
                <w:szCs w:val="16"/>
              </w:rPr>
              <w:t>(CONDOMÍNIO, IPTU, TAXA DE INCÊNDIO E OUTRAS SE HOUVER.</w:t>
            </w:r>
            <w:proofErr w:type="gramEnd"/>
          </w:p>
        </w:tc>
        <w:tc>
          <w:tcPr>
            <w:tcW w:w="1101" w:type="dxa"/>
          </w:tcPr>
          <w:p w:rsidR="00706E30" w:rsidRDefault="00E61241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</w:tr>
      <w:tr w:rsidR="00706E30">
        <w:trPr>
          <w:trHeight w:val="6624"/>
        </w:trPr>
        <w:tc>
          <w:tcPr>
            <w:tcW w:w="931" w:type="dxa"/>
          </w:tcPr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spacing w:before="6"/>
              <w:rPr>
                <w:sz w:val="35"/>
              </w:rPr>
            </w:pPr>
          </w:p>
          <w:p w:rsidR="00706E30" w:rsidRDefault="00E6124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823" w:type="dxa"/>
          </w:tcPr>
          <w:p w:rsidR="00706E30" w:rsidRPr="000E32CC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2"/>
                <w:szCs w:val="12"/>
              </w:rPr>
            </w:pPr>
            <w:r w:rsidRPr="000E32CC">
              <w:rPr>
                <w:sz w:val="12"/>
                <w:szCs w:val="12"/>
              </w:rPr>
              <w:t>LOCAÇÃO DE IMÓVEL;</w:t>
            </w:r>
          </w:p>
          <w:p w:rsidR="001C0803" w:rsidRPr="000E32CC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2"/>
                <w:szCs w:val="12"/>
              </w:rPr>
            </w:pPr>
            <w:r w:rsidRPr="000E32CC">
              <w:rPr>
                <w:sz w:val="12"/>
                <w:szCs w:val="12"/>
              </w:rPr>
              <w:t>POSSUIR MINIMAMENTE, 02 (DOIS) QUARTOS, SALA, COZINHA, BANHEIRO E ÁREA DE SERVIÇO;</w:t>
            </w:r>
          </w:p>
          <w:p w:rsidR="000E32CC" w:rsidRPr="000E32CC" w:rsidRDefault="000E32CC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2"/>
                <w:szCs w:val="12"/>
              </w:rPr>
            </w:pPr>
            <w:r w:rsidRPr="000E32CC">
              <w:rPr>
                <w:sz w:val="12"/>
                <w:szCs w:val="12"/>
              </w:rPr>
              <w:t>PREFERENCIALMENTE NAS PROXIMIDADES DO CENTRO DA CIDADE DE PETRÓPOLIS, TENDO EM VISTA O ATENDIMENTO DA NECESSIDADE DE LOCOMOÇÃO SEGURA E A EXISTÊNCIA DE TRANSPORTE PÚBLICO DISPONÍVEL;</w:t>
            </w:r>
          </w:p>
          <w:p w:rsidR="001C0803" w:rsidRPr="000E32CC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2"/>
                <w:szCs w:val="12"/>
              </w:rPr>
            </w:pPr>
            <w:r w:rsidRPr="000E32CC">
              <w:rPr>
                <w:sz w:val="12"/>
                <w:szCs w:val="12"/>
              </w:rPr>
              <w:t>INSTALAÇÕES HIDROSSANITÁRIAS DE ACORDO COM O PREVISTO NA LEGISLAÇÃO;</w:t>
            </w:r>
          </w:p>
          <w:p w:rsidR="001C0803" w:rsidRPr="000E32CC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2"/>
                <w:szCs w:val="12"/>
              </w:rPr>
            </w:pPr>
            <w:r w:rsidRPr="000E32CC">
              <w:rPr>
                <w:sz w:val="12"/>
                <w:szCs w:val="12"/>
              </w:rPr>
              <w:t>DEVERÁ SER ATESTADA A AUSÊNCIA DE QUALQUER TIPO DE VAZAMENTO. AS LOUÇAS, METAIS E VÁLVULAS DEVERÃO ESTAR EM PERFEITAS CONDIÇÕES DE UTILIZAÇÃO;</w:t>
            </w:r>
          </w:p>
          <w:p w:rsidR="001C0803" w:rsidRPr="000E32CC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2"/>
                <w:szCs w:val="12"/>
              </w:rPr>
            </w:pPr>
            <w:r w:rsidRPr="000E32CC">
              <w:rPr>
                <w:sz w:val="12"/>
                <w:szCs w:val="12"/>
              </w:rPr>
              <w:t>AUSÊNCIA DE TRINCAS OU FISSURAS QUE COMPROMETAM OU VENHAM A COMPROMETER A SEGURANÇA DA ESTRUTURA;</w:t>
            </w:r>
          </w:p>
          <w:p w:rsidR="001C0803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16"/>
                <w:szCs w:val="16"/>
              </w:rPr>
            </w:pPr>
            <w:r w:rsidRPr="000E32CC">
              <w:rPr>
                <w:sz w:val="12"/>
                <w:szCs w:val="12"/>
              </w:rPr>
              <w:t>JANELAS E PORTAS EM PERFEITO FUNCIONAMENTO DE ABERTURA E FECHAMENTO DE FECHADURAS.</w:t>
            </w:r>
            <w:r>
              <w:rPr>
                <w:sz w:val="16"/>
                <w:szCs w:val="16"/>
              </w:rPr>
              <w:t xml:space="preserve"> </w:t>
            </w:r>
          </w:p>
          <w:p w:rsidR="001C0803" w:rsidRDefault="001C0803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</w:rPr>
            </w:pP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  <w:spacing w:before="7"/>
              <w:rPr>
                <w:sz w:val="30"/>
              </w:rPr>
            </w:pPr>
          </w:p>
          <w:p w:rsidR="00706E30" w:rsidRDefault="001C0803">
            <w:pPr>
              <w:pStyle w:val="TableParagraph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01 IMÓVEL</w:t>
            </w: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</w:tbl>
    <w:p w:rsidR="00706E30" w:rsidRDefault="00706E30">
      <w:pPr>
        <w:sectPr w:rsidR="00706E30">
          <w:footerReference w:type="default" r:id="rId8"/>
          <w:type w:val="continuous"/>
          <w:pgSz w:w="11910" w:h="16850"/>
          <w:pgMar w:top="1600" w:right="900" w:bottom="960" w:left="1680" w:header="720" w:footer="768" w:gutter="0"/>
          <w:pgNumType w:start="14"/>
          <w:cols w:space="720"/>
        </w:sect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1242"/>
        </w:trPr>
        <w:tc>
          <w:tcPr>
            <w:tcW w:w="931" w:type="dxa"/>
          </w:tcPr>
          <w:p w:rsidR="00706E30" w:rsidRDefault="00706E30">
            <w:pPr>
              <w:pStyle w:val="TableParagraph"/>
            </w:pPr>
          </w:p>
        </w:tc>
        <w:tc>
          <w:tcPr>
            <w:tcW w:w="2823" w:type="dxa"/>
          </w:tcPr>
          <w:p w:rsidR="00706E30" w:rsidRDefault="00706E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  <w:tr w:rsidR="00706E30">
        <w:trPr>
          <w:trHeight w:val="414"/>
        </w:trPr>
        <w:tc>
          <w:tcPr>
            <w:tcW w:w="8154" w:type="dxa"/>
            <w:gridSpan w:val="5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706E30" w:rsidRDefault="00706E30">
      <w:pPr>
        <w:pStyle w:val="Corpodetexto"/>
        <w:spacing w:before="6"/>
        <w:rPr>
          <w:sz w:val="27"/>
        </w:rPr>
      </w:pPr>
    </w:p>
    <w:p w:rsidR="00706E30" w:rsidRDefault="00E61241">
      <w:pPr>
        <w:pStyle w:val="Corpodetexto"/>
        <w:tabs>
          <w:tab w:val="left" w:pos="9096"/>
        </w:tabs>
        <w:spacing w:before="90"/>
        <w:ind w:left="115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06E30">
        <w:trPr>
          <w:trHeight w:val="827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187"/>
                <w:tab w:val="left" w:pos="1628"/>
                <w:tab w:val="left" w:pos="2753"/>
                <w:tab w:val="left" w:pos="358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706E30" w:rsidRDefault="00E6124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z w:val="24"/>
              </w:rPr>
              <w:t xml:space="preserve"> a 60 dias</w:t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imóvel:</w:t>
            </w:r>
          </w:p>
          <w:p w:rsidR="00706E30" w:rsidRDefault="00E6124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(Prazo não superior a 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dias)</w:t>
            </w:r>
          </w:p>
        </w:tc>
      </w:tr>
      <w:tr w:rsidR="00706E30">
        <w:trPr>
          <w:trHeight w:val="414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06E30" w:rsidRDefault="00706E30">
      <w:pPr>
        <w:pStyle w:val="Corpodetexto"/>
        <w:spacing w:before="9"/>
        <w:rPr>
          <w:sz w:val="27"/>
        </w:rPr>
      </w:pPr>
    </w:p>
    <w:p w:rsidR="00706E30" w:rsidRDefault="00E61241">
      <w:pPr>
        <w:pStyle w:val="Corpodetexto"/>
        <w:spacing w:before="90"/>
        <w:ind w:left="1154"/>
      </w:pPr>
      <w:r>
        <w:t>Dados para pagamento:</w:t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06E30">
        <w:trPr>
          <w:trHeight w:val="412"/>
        </w:trPr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8"/>
        <w:rPr>
          <w:sz w:val="23"/>
        </w:rPr>
      </w:pPr>
    </w:p>
    <w:p w:rsidR="00706E30" w:rsidRDefault="00E61241">
      <w:pPr>
        <w:pStyle w:val="Corpodetexto"/>
        <w:spacing w:before="90"/>
        <w:ind w:left="1154"/>
        <w:jc w:val="both"/>
      </w:pPr>
      <w:r>
        <w:t>Carimbo Padronizado de CNPJ: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4705"/>
          <w:tab w:val="left" w:pos="7091"/>
          <w:tab w:val="left" w:pos="8456"/>
        </w:tabs>
        <w:ind w:left="1154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 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8008"/>
          <w:tab w:val="left" w:pos="9073"/>
        </w:tabs>
        <w:spacing w:line="360" w:lineRule="auto"/>
        <w:ind w:left="1154" w:right="221"/>
        <w:jc w:val="both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E61241">
      <w:pPr>
        <w:pStyle w:val="Corpodetexto"/>
        <w:tabs>
          <w:tab w:val="left" w:pos="9099"/>
        </w:tabs>
        <w:spacing w:before="1"/>
        <w:ind w:left="1154"/>
        <w:jc w:val="both"/>
      </w:pPr>
      <w:r>
        <w:t xml:space="preserve">Telefone para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6E30">
      <w:pgSz w:w="11910" w:h="16850"/>
      <w:pgMar w:top="1600" w:right="90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199" w:rsidRDefault="008C2199">
      <w:r>
        <w:separator/>
      </w:r>
    </w:p>
  </w:endnote>
  <w:endnote w:type="continuationSeparator" w:id="0">
    <w:p w:rsidR="008C2199" w:rsidRDefault="008C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30" w:rsidRDefault="00F1536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0848" behindDoc="1" locked="0" layoutInCell="1" allowOverlap="1" wp14:anchorId="1C68C261" wp14:editId="79F5C360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EmHwIAAEEEAAAOAAAAZHJzL2Uyb0RvYy54bWysU9uO2jAQfa/Uf7D8DkmA5RIRVhWBvtAu&#10;0m4/wNgOserYlm0IqOq/d+wQxLYvVVVFcsaemeMzM8fL50sj0ZlbJ7QqcDZMMeKKaibUscDf3raD&#10;OUbOE8WI1IoX+Modfl59/LBsTc5HutaScYsARLm8NQWuvTd5kjha84a4oTZcgbPStiEetvaYMEta&#10;QG9kMkrTadJqy4zVlDsHp2XnxKuIX1Wc+peqctwjWWDg5uNq43oIa7JakvxoiakFvdEg/8CiIULB&#10;pXeokniCTlb8AdUIarXTlR9S3SS6qgTlsQaoJkt/q+a1JobHWqA5ztzb5P4fLP163lskWIHHGCnS&#10;wIh2QnE0Cp1pjcshYK32NtRGL+rV7DT97pDS65qoI48M364G0rKQkbxLCRtnAP/QftEMYsjJ69im&#10;S2WbAAkNQJc4jet9GvziEYXDp3Q2n41haLT3JSTvE411/jPXDQpGgSVwjsDkvHM+ECF5HxLuUXor&#10;pIzDlgq1BZ6mi2lMcFoKFpwhzNnjYS0tOhOQS7kIX6wKPI9hAbkkru7ioqsTktUnxeItNSdsc7M9&#10;EbKzgZVU4SKoEXjerE4oPxbpYjPfzCeDyWi6GUzSshx82q4ng+k2mz2V43K9LrOfgXM2yWvBGFeB&#10;di/abPJ3org9n05ud9ne+5O8R4+NBLL9P5KOQw5z7RRy0Oy6t/3wQacx+PamwkN43IP9+PJXv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ZXBhJh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1872" behindDoc="1" locked="0" layoutInCell="1" allowOverlap="1" wp14:anchorId="6455264B" wp14:editId="31AB0528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E30" w:rsidRPr="00F15360" w:rsidRDefault="00706E30" w:rsidP="00F15360">
                          <w:pPr>
                            <w:tabs>
                              <w:tab w:val="left" w:pos="6127"/>
                            </w:tabs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706E30" w:rsidRPr="00F15360" w:rsidRDefault="00706E30" w:rsidP="00F15360">
                    <w:pPr>
                      <w:tabs>
                        <w:tab w:val="left" w:pos="6127"/>
                      </w:tabs>
                      <w:spacing w:before="10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199" w:rsidRDefault="008C2199">
      <w:r>
        <w:separator/>
      </w:r>
    </w:p>
  </w:footnote>
  <w:footnote w:type="continuationSeparator" w:id="0">
    <w:p w:rsidR="008C2199" w:rsidRDefault="008C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30"/>
    <w:rsid w:val="000B7F24"/>
    <w:rsid w:val="000E32CC"/>
    <w:rsid w:val="001C0803"/>
    <w:rsid w:val="00264CFC"/>
    <w:rsid w:val="004720C2"/>
    <w:rsid w:val="006B6DCB"/>
    <w:rsid w:val="00706E30"/>
    <w:rsid w:val="008C2199"/>
    <w:rsid w:val="00941235"/>
    <w:rsid w:val="00AD1488"/>
    <w:rsid w:val="00C85F6F"/>
    <w:rsid w:val="00C93AEA"/>
    <w:rsid w:val="00E61241"/>
    <w:rsid w:val="00F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DLP-PESQUISA-05</cp:lastModifiedBy>
  <cp:revision>2</cp:revision>
  <dcterms:created xsi:type="dcterms:W3CDTF">2022-02-23T19:38:00Z</dcterms:created>
  <dcterms:modified xsi:type="dcterms:W3CDTF">2022-02-23T19:38:00Z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2020-12-22T00:00:00Z</vt:filetime>
  </property>
</Properties>
</file>