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B24C74" w:rsidRPr="00FD2531" w:rsidRDefault="00B24C74" w:rsidP="00E67D80">
      <w:pPr>
        <w:jc w:val="center"/>
        <w:rPr>
          <w:b/>
        </w:rPr>
      </w:pP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B24C74" w:rsidP="00E67D80">
      <w:r>
        <w:t>Telefone: _</w:t>
      </w:r>
      <w:r w:rsidR="00E67D80">
        <w:t>____</w:t>
      </w:r>
      <w:r w:rsidR="00ED5DF0">
        <w:t>_______________</w:t>
      </w:r>
      <w:r>
        <w:t>E-mail: _</w:t>
      </w:r>
      <w:r w:rsidR="00E67D80">
        <w:t>___</w:t>
      </w:r>
      <w:r>
        <w:t>_______________________________</w:t>
      </w:r>
      <w:r w:rsidR="00E67D80">
        <w:t>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 xml:space="preserve">A </w:t>
      </w:r>
      <w:r w:rsidR="00B24C74">
        <w:t>empresa</w:t>
      </w:r>
      <w:r>
        <w:t xml:space="preserve">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5661CD">
        <w:rPr>
          <w:b/>
        </w:rPr>
        <w:t>SEI-350207/000</w:t>
      </w:r>
      <w:r w:rsidR="003B34E8">
        <w:rPr>
          <w:b/>
        </w:rPr>
        <w:t>488</w:t>
      </w:r>
      <w:r w:rsidR="00F60C66" w:rsidRPr="00F60C66">
        <w:rPr>
          <w:b/>
        </w:rPr>
        <w:t>/20</w:t>
      </w:r>
      <w:r w:rsidR="00B24C74">
        <w:rPr>
          <w:b/>
        </w:rPr>
        <w:t>22</w:t>
      </w:r>
      <w:r w:rsidR="00670CCD">
        <w:rPr>
          <w:b/>
        </w:rPr>
        <w:t>.</w:t>
      </w:r>
    </w:p>
    <w:p w:rsidR="00E67D80" w:rsidRDefault="00E67D80" w:rsidP="005C1E52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4819"/>
        <w:gridCol w:w="851"/>
        <w:gridCol w:w="1134"/>
        <w:gridCol w:w="1559"/>
      </w:tblGrid>
      <w:tr w:rsidR="006F3A46" w:rsidRPr="00B24C74" w:rsidTr="003B34E8">
        <w:trPr>
          <w:trHeight w:val="652"/>
        </w:trPr>
        <w:tc>
          <w:tcPr>
            <w:tcW w:w="851" w:type="dxa"/>
            <w:shd w:val="clear" w:color="auto" w:fill="auto"/>
            <w:vAlign w:val="center"/>
          </w:tcPr>
          <w:p w:rsidR="00E83CB8" w:rsidRPr="00B24C74" w:rsidRDefault="00E83CB8" w:rsidP="00B24C74">
            <w:pPr>
              <w:pStyle w:val="TableParagraph"/>
              <w:spacing w:before="152" w:after="0"/>
              <w:ind w:left="64" w:right="54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ITEM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3CB8" w:rsidRPr="00B24C74" w:rsidRDefault="00E83CB8" w:rsidP="00B24C74">
            <w:pPr>
              <w:pStyle w:val="TableParagraph"/>
              <w:spacing w:before="152" w:after="0"/>
              <w:ind w:left="88" w:right="78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ID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83CB8" w:rsidRPr="00B24C74" w:rsidRDefault="00E83CB8" w:rsidP="00B24C74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Cs w:val="24"/>
              </w:rPr>
            </w:pPr>
            <w:r w:rsidRPr="00B24C74">
              <w:rPr>
                <w:b/>
                <w:bCs/>
                <w:szCs w:val="24"/>
              </w:rPr>
              <w:t>DESCRIÇÃO SIGA</w:t>
            </w:r>
          </w:p>
        </w:tc>
        <w:tc>
          <w:tcPr>
            <w:tcW w:w="851" w:type="dxa"/>
            <w:vAlign w:val="center"/>
          </w:tcPr>
          <w:p w:rsidR="00E83CB8" w:rsidRPr="00B24C74" w:rsidRDefault="00E83CB8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QTD</w:t>
            </w:r>
          </w:p>
        </w:tc>
        <w:tc>
          <w:tcPr>
            <w:tcW w:w="1134" w:type="dxa"/>
            <w:vAlign w:val="center"/>
          </w:tcPr>
          <w:p w:rsidR="00E83CB8" w:rsidRPr="00B24C74" w:rsidRDefault="00E83CB8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VALOR</w:t>
            </w:r>
          </w:p>
          <w:p w:rsidR="00E83CB8" w:rsidRPr="00B24C74" w:rsidRDefault="00E83CB8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UNITÁ</w:t>
            </w:r>
            <w:r w:rsidRPr="00B24C74">
              <w:rPr>
                <w:b/>
                <w:szCs w:val="24"/>
              </w:rPr>
              <w:t>RIO</w:t>
            </w:r>
          </w:p>
        </w:tc>
        <w:tc>
          <w:tcPr>
            <w:tcW w:w="1559" w:type="dxa"/>
            <w:vAlign w:val="center"/>
          </w:tcPr>
          <w:p w:rsidR="00E83CB8" w:rsidRPr="00B24C74" w:rsidRDefault="00E83CB8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VALOR</w:t>
            </w:r>
          </w:p>
          <w:p w:rsidR="00E83CB8" w:rsidRPr="00B24C74" w:rsidRDefault="00E83CB8" w:rsidP="00B24C7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Cs w:val="24"/>
              </w:rPr>
            </w:pPr>
            <w:r w:rsidRPr="00B24C74">
              <w:rPr>
                <w:b/>
                <w:szCs w:val="24"/>
              </w:rPr>
              <w:t>TOTAL</w:t>
            </w:r>
          </w:p>
        </w:tc>
      </w:tr>
      <w:tr w:rsidR="006F3A46" w:rsidRPr="00B24C74" w:rsidTr="003B34E8">
        <w:trPr>
          <w:trHeight w:val="161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CB8" w:rsidRPr="00B24C74" w:rsidRDefault="00E83CB8" w:rsidP="00B24C74">
            <w:pPr>
              <w:jc w:val="center"/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CB8" w:rsidRPr="00B24C74" w:rsidRDefault="003B34E8" w:rsidP="00B24C74">
            <w:pPr>
              <w:jc w:val="center"/>
              <w:rPr>
                <w:color w:val="000000"/>
                <w:sz w:val="22"/>
                <w:szCs w:val="24"/>
              </w:rPr>
            </w:pPr>
            <w:r>
              <w:t>14719</w:t>
            </w:r>
            <w:r>
              <w:t>0</w:t>
            </w:r>
            <w:bookmarkStart w:id="0" w:name="_GoBack"/>
            <w:bookmarkEnd w:id="0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CB8" w:rsidRPr="00B24C74" w:rsidRDefault="003B34E8" w:rsidP="0037440F">
            <w:pPr>
              <w:jc w:val="both"/>
              <w:rPr>
                <w:color w:val="000000"/>
                <w:sz w:val="22"/>
                <w:szCs w:val="24"/>
              </w:rPr>
            </w:pPr>
            <w:r>
              <w:t>SERVIÇOS DE MANUTENCAO DE EQUIPAMENTOS HOSPITALARES OU FISIOTERAPEUTAS, DESCRIÇÃO: CONTRATAÇÃO DE EMPRESA ESPECIALIZADA NA PRESTAÇÃO DE SERVIÇOS DE MANUTENÇÃO PREVENTIVA E/OU CORRETIVA EM TERMODESINFECTADORA COM REPOSIÇÃO DE PEÇAS. Código do Item: 0100.003.0006.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CB8" w:rsidRPr="00B24C74" w:rsidRDefault="0037440F" w:rsidP="003B34E8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</w:t>
            </w:r>
            <w:r w:rsidR="003B34E8"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CB8" w:rsidRPr="00B24C74" w:rsidRDefault="00E83CB8" w:rsidP="00E83CB8">
            <w:pPr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CB8" w:rsidRPr="00B24C74" w:rsidRDefault="00E83CB8" w:rsidP="00E83CB8">
            <w:pPr>
              <w:rPr>
                <w:sz w:val="22"/>
                <w:szCs w:val="24"/>
              </w:rPr>
            </w:pPr>
            <w:r w:rsidRPr="00B24C74">
              <w:rPr>
                <w:sz w:val="22"/>
                <w:szCs w:val="24"/>
              </w:rPr>
              <w:t>R$</w:t>
            </w:r>
          </w:p>
        </w:tc>
      </w:tr>
    </w:tbl>
    <w:p w:rsidR="000B57A9" w:rsidRDefault="000B57A9"/>
    <w:p w:rsidR="00C5739C" w:rsidRDefault="00C5739C" w:rsidP="00866A4F">
      <w:pPr>
        <w:pStyle w:val="NormalWeb"/>
      </w:pPr>
    </w:p>
    <w:p w:rsidR="00C5739C" w:rsidRPr="0099754A" w:rsidRDefault="00C5739C" w:rsidP="00866A4F">
      <w:pPr>
        <w:pStyle w:val="NormalWeb"/>
        <w:rPr>
          <w:vanish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r w:rsidR="00B24C74">
        <w:rPr>
          <w:b/>
          <w:szCs w:val="24"/>
        </w:rPr>
        <w:t>Legal: _</w:t>
      </w:r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Nome </w:t>
      </w:r>
      <w:r w:rsidR="00B24C74">
        <w:rPr>
          <w:b/>
          <w:szCs w:val="24"/>
        </w:rPr>
        <w:t>Completo: _</w:t>
      </w:r>
      <w:r>
        <w:rPr>
          <w:b/>
          <w:szCs w:val="24"/>
        </w:rPr>
        <w:t>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Telefone de </w:t>
      </w:r>
      <w:r w:rsidR="00B24C74">
        <w:rPr>
          <w:b/>
          <w:szCs w:val="24"/>
        </w:rPr>
        <w:t>Contato: _</w:t>
      </w:r>
      <w:r>
        <w:rPr>
          <w:b/>
          <w:szCs w:val="24"/>
        </w:rPr>
        <w:t>____________________________________</w:t>
      </w:r>
    </w:p>
    <w:sectPr w:rsidR="00BF10D2" w:rsidRPr="0099754A" w:rsidSect="006F3A46">
      <w:headerReference w:type="default" r:id="rId8"/>
      <w:footerReference w:type="default" r:id="rId9"/>
      <w:pgSz w:w="11907" w:h="16840" w:code="9"/>
      <w:pgMar w:top="1134" w:right="568" w:bottom="2268" w:left="851" w:header="73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A4F" w:rsidRDefault="00866A4F">
    <w:pPr>
      <w:pStyle w:val="Rodap"/>
      <w:jc w:val="right"/>
      <w:rPr>
        <w:sz w:val="22"/>
        <w:szCs w:val="22"/>
      </w:rPr>
    </w:pPr>
  </w:p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3B34E8">
      <w:rPr>
        <w:noProof/>
        <w:sz w:val="22"/>
        <w:szCs w:val="22"/>
      </w:rPr>
      <w:t>1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  <w:p w:rsidR="00866A4F" w:rsidRDefault="00866A4F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  <w:p w:rsidR="00866A4F" w:rsidRDefault="00866A4F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545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054"/>
    <w:rsid w:val="001E78E9"/>
    <w:rsid w:val="001F0C22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440F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4E8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1CD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3A46"/>
    <w:rsid w:val="006F6C5D"/>
    <w:rsid w:val="006F7F0A"/>
    <w:rsid w:val="00703AF8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66A4F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7515C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076"/>
    <w:rsid w:val="00B12A7C"/>
    <w:rsid w:val="00B15A89"/>
    <w:rsid w:val="00B2378E"/>
    <w:rsid w:val="00B24C74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5739C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81D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3CB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  <w14:docId w14:val="5743E7E2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unhideWhenUsed/>
    <w:rsid w:val="0014345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56658-516F-4193-BEA8-B13D23A7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Andre Oliveira de Melo</cp:lastModifiedBy>
  <cp:revision>6</cp:revision>
  <cp:lastPrinted>2015-03-05T13:44:00Z</cp:lastPrinted>
  <dcterms:created xsi:type="dcterms:W3CDTF">2022-04-12T19:15:00Z</dcterms:created>
  <dcterms:modified xsi:type="dcterms:W3CDTF">2022-08-09T12:23:00Z</dcterms:modified>
</cp:coreProperties>
</file>