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42A166D" w14:textId="77777777" w:rsidR="008021C2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3215381F" w14:textId="3D0737B6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00692BA2" w14:textId="35DA6CB6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BFEBF91" w14:textId="77777777" w:rsidR="008021C2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Telefone:____________________</w:t>
      </w:r>
    </w:p>
    <w:p w14:paraId="7E1EBDE8" w14:textId="57080FB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proofErr w:type="spellStart"/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email</w:t>
      </w:r>
      <w:proofErr w:type="spellEnd"/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4A997E1C" w14:textId="6F25F232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BE149E9" w14:textId="2E14EF39" w:rsidR="009162F9" w:rsidRPr="009162F9" w:rsidRDefault="009162F9" w:rsidP="008021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1F187F">
        <w:rPr>
          <w:b/>
          <w:bCs/>
          <w:color w:val="000000"/>
          <w:shd w:val="clear" w:color="auto" w:fill="D9E1F2"/>
        </w:rPr>
        <w:t>SEI-350115</w:t>
      </w:r>
      <w:r w:rsidR="00EC6FF3">
        <w:rPr>
          <w:b/>
          <w:bCs/>
          <w:color w:val="000000"/>
          <w:shd w:val="clear" w:color="auto" w:fill="D9E1F2"/>
        </w:rPr>
        <w:t>/</w:t>
      </w:r>
      <w:r w:rsidR="008021C2">
        <w:rPr>
          <w:b/>
          <w:bCs/>
          <w:color w:val="000000"/>
          <w:shd w:val="clear" w:color="auto" w:fill="D9E1F2"/>
        </w:rPr>
        <w:t>000572</w:t>
      </w:r>
      <w:r w:rsidR="00EC6FF3">
        <w:rPr>
          <w:b/>
          <w:bCs/>
          <w:color w:val="000000"/>
          <w:shd w:val="clear" w:color="auto" w:fill="D9E1F2"/>
        </w:rPr>
        <w:t>/</w:t>
      </w:r>
      <w:r w:rsidR="008021C2">
        <w:rPr>
          <w:b/>
          <w:bCs/>
          <w:color w:val="000000"/>
          <w:shd w:val="clear" w:color="auto" w:fill="D9E1F2"/>
        </w:rPr>
        <w:t>2022</w:t>
      </w:r>
    </w:p>
    <w:p w14:paraId="0DF1C741" w14:textId="77777777" w:rsidR="008021C2" w:rsidRPr="009162F9" w:rsidRDefault="009162F9" w:rsidP="009162F9">
      <w:pPr>
        <w:spacing w:after="0" w:line="240" w:lineRule="auto"/>
        <w:ind w:left="-1290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86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851"/>
        <w:gridCol w:w="3601"/>
        <w:gridCol w:w="874"/>
        <w:gridCol w:w="1031"/>
        <w:gridCol w:w="838"/>
        <w:gridCol w:w="821"/>
      </w:tblGrid>
      <w:tr w:rsidR="008021C2" w:rsidRPr="008021C2" w14:paraId="11C00928" w14:textId="2215EAC8" w:rsidTr="008021C2">
        <w:trPr>
          <w:trHeight w:val="285"/>
          <w:tblCellSpacing w:w="0" w:type="dxa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F75B786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20E37EB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ID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683FA9A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031C3AE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CCCF7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4D58" w14:textId="63E38303" w:rsidR="008021C2" w:rsidRPr="008021C2" w:rsidRDefault="008021C2" w:rsidP="0080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Valor unitário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CBEB1" w14:textId="2A25E6DA" w:rsidR="008021C2" w:rsidRPr="008021C2" w:rsidRDefault="008021C2" w:rsidP="0080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8021C2" w:rsidRPr="008021C2" w14:paraId="640F27A1" w14:textId="588C6371" w:rsidTr="008021C2">
        <w:trPr>
          <w:trHeight w:val="1410"/>
          <w:tblCellSpacing w:w="0" w:type="dxa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C0CD0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453C4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69475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E55A0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PONTA APARELHO PROFILAXIA, MATERIAL: ACO INOX, NUMERO: SUPRAGENGIVAL, REFERÊNCIA: N/A, MARCA: DABI ATLANTE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7C9A4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DAF95B5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47D1A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FC968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8021C2" w:rsidRPr="008021C2" w14:paraId="4FFABBF7" w14:textId="6A6E6F13" w:rsidTr="008021C2">
        <w:trPr>
          <w:trHeight w:val="1125"/>
          <w:tblCellSpacing w:w="0" w:type="dxa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03464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69F31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68280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603D9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PONTA APARELHO PROFILAXIA, MATERIAL: ACO INOX, NUMERO: NO. 1, REFERÊNCIA: N/A, MARCA: ALT SONIC JET CERAMIC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E8EFF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7B0AD71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3DC4B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81301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8021C2" w:rsidRPr="008021C2" w14:paraId="02E5902C" w14:textId="2FEDE4CE" w:rsidTr="008021C2">
        <w:trPr>
          <w:trHeight w:val="1125"/>
          <w:tblCellSpacing w:w="0" w:type="dxa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9CC91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9CEB6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124616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BF582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PONTA APARELHO PROFILAXIA, MATERIAL: ACO INOX, NUMERO: G1, REFERÊNCIA: JET SONIC, MARCA: GNATUS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64A73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5E30FE4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630B6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F8BB3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8021C2" w:rsidRPr="008021C2" w14:paraId="030C56D9" w14:textId="564F3C33" w:rsidTr="008021C2">
        <w:trPr>
          <w:trHeight w:val="1125"/>
          <w:tblCellSpacing w:w="0" w:type="dxa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8A281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F0364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124667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1B340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CHAVE APARELHO PROFILAXIA, TIPO: APERTO DE PONTA, MODELO: JET SONIC, REFERÊNCIA: UNIVERSAL, MARCA: GNATUS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66044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9F7D0A7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EAF94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55921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8021C2" w:rsidRPr="008021C2" w14:paraId="259E0180" w14:textId="05F91059" w:rsidTr="008021C2">
        <w:trPr>
          <w:trHeight w:val="1980"/>
          <w:tblCellSpacing w:w="0" w:type="dxa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C7932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23165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168922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DC7AF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PECAS / COMPONENTES EQUIPAMENTO ULTRASSOM, REFERENCIA: CHAVE DE AJUSTE PARA PONTA DE ULTRASSOM ODONTOLOGICO, FABRICANTE: SONIC JET CERAMIC, FORMA FORNECIMENTO: UNIDADE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26F46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0B39D15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0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04887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4D324" w14:textId="77777777" w:rsidR="008021C2" w:rsidRPr="008021C2" w:rsidRDefault="008021C2" w:rsidP="00802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14:paraId="082CD325" w14:textId="6CBDB366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3AACD71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Assinatura do Representante Legal: _______________________________________</w:t>
      </w: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06D8490C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3276FD7E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Nome completo:__________________________________________     RG_________</w:t>
      </w: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19E7A417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Telefone de Contato:_____________________________________</w:t>
      </w: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668ECD9C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0F72CFE9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77777777" w:rsidR="004B66C4" w:rsidRDefault="00000000"/>
    <w:sectPr w:rsidR="004B66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F9"/>
    <w:rsid w:val="00085E2D"/>
    <w:rsid w:val="0016341D"/>
    <w:rsid w:val="001B7F7F"/>
    <w:rsid w:val="001F187F"/>
    <w:rsid w:val="002146FA"/>
    <w:rsid w:val="00283B32"/>
    <w:rsid w:val="0032315F"/>
    <w:rsid w:val="005E64BD"/>
    <w:rsid w:val="0061474B"/>
    <w:rsid w:val="007852AC"/>
    <w:rsid w:val="008021C2"/>
    <w:rsid w:val="009162F9"/>
    <w:rsid w:val="00934F01"/>
    <w:rsid w:val="00A75F83"/>
    <w:rsid w:val="00DE3FBC"/>
    <w:rsid w:val="00E96379"/>
    <w:rsid w:val="00EC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  <w15:docId w15:val="{0B315C84-9258-40ED-B5F5-0C4E70DE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021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DGO-CONV</cp:lastModifiedBy>
  <cp:revision>2</cp:revision>
  <dcterms:created xsi:type="dcterms:W3CDTF">2022-08-10T15:51:00Z</dcterms:created>
  <dcterms:modified xsi:type="dcterms:W3CDTF">2022-08-10T15:51:00Z</dcterms:modified>
</cp:coreProperties>
</file>