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8D26C6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_____________________________________________ 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1EBDE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Telefone:____________________email:_____________________________________________________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BC4FE6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99368E">
        <w:rPr>
          <w:b/>
          <w:bCs/>
          <w:color w:val="000000"/>
          <w:shd w:val="clear" w:color="auto" w:fill="D9E1F2"/>
        </w:rPr>
        <w:t>001</w:t>
      </w:r>
      <w:r w:rsidR="00AE0409">
        <w:rPr>
          <w:b/>
          <w:bCs/>
          <w:color w:val="000000"/>
          <w:shd w:val="clear" w:color="auto" w:fill="D9E1F2"/>
        </w:rPr>
        <w:t>1</w:t>
      </w:r>
      <w:r w:rsidR="00252C5A">
        <w:rPr>
          <w:b/>
          <w:bCs/>
          <w:color w:val="000000"/>
          <w:shd w:val="clear" w:color="auto" w:fill="D9E1F2"/>
        </w:rPr>
        <w:t>89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20</w:t>
      </w:r>
      <w:r w:rsidR="00F97F02">
        <w:rPr>
          <w:b/>
          <w:bCs/>
          <w:color w:val="000000"/>
          <w:shd w:val="clear" w:color="auto" w:fill="D9E1F2"/>
        </w:rPr>
        <w:t>22</w:t>
      </w:r>
      <w:r w:rsidR="009F3844">
        <w:rPr>
          <w:b/>
          <w:bCs/>
          <w:color w:val="000000"/>
          <w:shd w:val="clear" w:color="auto" w:fill="D9E1F2"/>
        </w:rPr>
        <w:t>.</w:t>
      </w:r>
    </w:p>
    <w:tbl>
      <w:tblPr>
        <w:tblpPr w:leftFromText="141" w:rightFromText="141" w:vertAnchor="text" w:horzAnchor="margin" w:tblpXSpec="center" w:tblpY="135"/>
        <w:tblW w:w="9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850"/>
        <w:gridCol w:w="1697"/>
        <w:gridCol w:w="1058"/>
        <w:gridCol w:w="1135"/>
      </w:tblGrid>
      <w:tr w:rsidR="00252C5A" w:rsidRPr="00252C5A" w14:paraId="47F08382" w14:textId="77777777" w:rsidTr="00252C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407BD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ID SIGA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9D911" w14:textId="77777777" w:rsidR="00252C5A" w:rsidRPr="00252C5A" w:rsidRDefault="00252C5A" w:rsidP="00252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DESCRIÇÃO DO ITEM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9413C" w14:textId="77777777" w:rsidR="00252C5A" w:rsidRPr="00252C5A" w:rsidRDefault="00252C5A" w:rsidP="00252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QUANTIDADE SOLICITADA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6F65" w14:textId="77777777" w:rsidR="00252C5A" w:rsidRPr="00252C5A" w:rsidRDefault="00252C5A" w:rsidP="00252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PREÇO UNITÁRIO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2BF0" w14:textId="77777777" w:rsidR="00252C5A" w:rsidRPr="00252C5A" w:rsidRDefault="00252C5A" w:rsidP="00252C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PREÇO TOTAL</w:t>
            </w:r>
          </w:p>
        </w:tc>
      </w:tr>
      <w:tr w:rsidR="00252C5A" w:rsidRPr="00252C5A" w14:paraId="59FD95E1" w14:textId="77777777" w:rsidTr="00252C5A">
        <w:trPr>
          <w:trHeight w:val="1695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0F1ECAA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118675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118D1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Style w:val="Forte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ARMARIO </w:t>
            </w:r>
            <w:proofErr w:type="gramStart"/>
            <w:r w:rsidRPr="00252C5A">
              <w:rPr>
                <w:rStyle w:val="Forte"/>
                <w:rFonts w:ascii="Times New Roman" w:hAnsi="Times New Roman" w:cs="Times New Roman"/>
                <w:color w:val="000000"/>
                <w:sz w:val="18"/>
                <w:szCs w:val="18"/>
              </w:rPr>
              <w:t>VITRINE,TRATAMENTO</w:t>
            </w:r>
            <w:proofErr w:type="gramEnd"/>
            <w:r w:rsidRPr="00252C5A">
              <w:rPr>
                <w:rStyle w:val="Forte"/>
                <w:rFonts w:ascii="Times New Roman" w:hAnsi="Times New Roman" w:cs="Times New Roman"/>
                <w:color w:val="000000"/>
                <w:sz w:val="18"/>
                <w:szCs w:val="18"/>
              </w:rPr>
              <w:t>: ANTI-CORROSIVO, MATERIAL: ACO ESMALTADO, ACABAMENTO: PINTURA ELETROSTATICA, QUANTIDADE PORTA: 1 PORTA, MATERIAL PORTA: VIDRO TEMPERADO, QUANTIDADE PRATELEIRA: 3, ALTURA: 150 CM, LARGURA: 40 CM, PROFUNDIDADE: 50 CM, LATERAL: ACO ESMALTADO, FECHAMENTO: FECHADURA COM TRANCA. O item em questão pode ter variação de até 15% em suas dimensõ</w:t>
            </w:r>
            <w:r w:rsidRPr="00252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1C280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29</w:t>
            </w:r>
          </w:p>
          <w:p w14:paraId="03BF614D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46E4F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B467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252C5A" w:rsidRPr="00252C5A" w14:paraId="46092962" w14:textId="77777777" w:rsidTr="00252C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06BB6FF" w14:textId="77777777" w:rsidR="00252C5A" w:rsidRPr="00252C5A" w:rsidRDefault="00252C5A" w:rsidP="00252C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97854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41CE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Style w:val="Forte"/>
                <w:rFonts w:ascii="Times New Roman" w:hAnsi="Times New Roman" w:cs="Times New Roman"/>
                <w:color w:val="000000"/>
                <w:sz w:val="18"/>
                <w:szCs w:val="18"/>
              </w:rPr>
              <w:t>MOBILIARIO PLANEJADO - TIPO: MODULO KART COM RODIZIOS MEDIDAS: 40 X 80 X 40CM (L X H X P), COMPOSICAO: 01 PRATELEIRA SUPERIOR PARA APOIO, 01 PRATELEIRA INTERNA COM DUAS DIVISOES COM PERFURACAO NO FUNDO PARA PASSAGEM DA FIACAO DOS APARELHOS, 02 ALCAS LATERAIS DE 15CM EM ALUMINIO COM PONTEIRAS CROMADAS E PINTURA EPOXI, 04 RODIZIOS EM NYLON DE ALTA RESISTENCIA COM 7,5CM , MATERIAL ESTRUTURA: COMPENSADO SARRAFIADO COM 15MM (COLAGEM FENOLICA), REVESTIMENTO: INTERNO EM LAMINADO MELAMINICO DE 0,8MM DECORATIVO BRILHANTE E EXTERNO EM LAMINADO MELAMINICO DECORATIVO TEXTURIZADO, BRANCO. As medidas podem ter variação entre 5 e 10%.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E16EB4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52C5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50</w:t>
            </w:r>
          </w:p>
          <w:p w14:paraId="0E60B467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5920F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11D99" w14:textId="77777777" w:rsidR="00252C5A" w:rsidRPr="00252C5A" w:rsidRDefault="00252C5A" w:rsidP="00252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14:paraId="4B43C891" w14:textId="62CAECA2" w:rsidR="0035500A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42943098" w:rsidR="009162F9" w:rsidRPr="0040634B" w:rsidRDefault="008B3255" w:rsidP="00406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</w:t>
      </w:r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R </w:t>
      </w:r>
      <w:proofErr w:type="gramStart"/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TOTAL </w:t>
      </w:r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proofErr w:type="gramEnd"/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9162F9" w:rsidRPr="00916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52C5A"/>
    <w:rsid w:val="00283B32"/>
    <w:rsid w:val="0032315F"/>
    <w:rsid w:val="0035500A"/>
    <w:rsid w:val="0040634B"/>
    <w:rsid w:val="005E64BD"/>
    <w:rsid w:val="0061474B"/>
    <w:rsid w:val="007852AC"/>
    <w:rsid w:val="007F3F8E"/>
    <w:rsid w:val="00816991"/>
    <w:rsid w:val="008B3255"/>
    <w:rsid w:val="009162F9"/>
    <w:rsid w:val="00934F01"/>
    <w:rsid w:val="0099368E"/>
    <w:rsid w:val="009B0216"/>
    <w:rsid w:val="009F3844"/>
    <w:rsid w:val="00A75F83"/>
    <w:rsid w:val="00AE0409"/>
    <w:rsid w:val="00DE18A7"/>
    <w:rsid w:val="00DE3FBC"/>
    <w:rsid w:val="00EC6FF3"/>
    <w:rsid w:val="00ED13FE"/>
    <w:rsid w:val="00F81F70"/>
    <w:rsid w:val="00F9596C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10C3B22B-B0A7-41A8-BD2B-A502229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cp:lastPrinted>2022-10-05T17:04:00Z</cp:lastPrinted>
  <dcterms:created xsi:type="dcterms:W3CDTF">2023-01-24T14:51:00Z</dcterms:created>
  <dcterms:modified xsi:type="dcterms:W3CDTF">2023-01-24T14:51:00Z</dcterms:modified>
</cp:coreProperties>
</file>