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00C3E" w14:textId="77777777" w:rsidR="00C52BF4" w:rsidRDefault="00C52BF4">
      <w:pPr>
        <w:pStyle w:val="Corpodetexto"/>
      </w:pPr>
    </w:p>
    <w:p w14:paraId="2A925FD8" w14:textId="77777777" w:rsidR="00C52BF4" w:rsidRDefault="00000000">
      <w:pPr>
        <w:pStyle w:val="Ttulo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 xml:space="preserve"> </w:t>
      </w:r>
      <w:r>
        <w:rPr>
          <w:u w:val="thick"/>
        </w:rPr>
        <w:t>I</w:t>
      </w:r>
    </w:p>
    <w:p w14:paraId="4C73B996" w14:textId="77777777" w:rsidR="00C52BF4" w:rsidRDefault="00C52BF4">
      <w:pPr>
        <w:pStyle w:val="Corpodetexto"/>
        <w:spacing w:before="8"/>
        <w:rPr>
          <w:b/>
          <w:sz w:val="22"/>
        </w:rPr>
      </w:pPr>
    </w:p>
    <w:p w14:paraId="0EA37A59" w14:textId="77777777" w:rsidR="00C52BF4" w:rsidRDefault="00000000">
      <w:pPr>
        <w:pStyle w:val="Ttulo"/>
        <w:ind w:left="2061"/>
        <w:rPr>
          <w:u w:val="none"/>
        </w:rPr>
      </w:pPr>
      <w:r>
        <w:rPr>
          <w:u w:val="thick"/>
        </w:rPr>
        <w:t>PEDIDO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ORÇAMENTO</w:t>
      </w:r>
      <w:r>
        <w:rPr>
          <w:spacing w:val="1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Especificação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do</w:t>
      </w:r>
      <w:r>
        <w:rPr>
          <w:spacing w:val="-1"/>
          <w:u w:val="thick"/>
        </w:rPr>
        <w:t xml:space="preserve"> </w:t>
      </w:r>
      <w:r>
        <w:rPr>
          <w:u w:val="thick"/>
        </w:rPr>
        <w:t>objeto</w:t>
      </w:r>
    </w:p>
    <w:p w14:paraId="30996D6B" w14:textId="77777777" w:rsidR="00C52BF4" w:rsidRDefault="00000000">
      <w:pPr>
        <w:pStyle w:val="Corpodetexto"/>
        <w:spacing w:before="134"/>
        <w:ind w:left="218"/>
      </w:pPr>
      <w:r>
        <w:t>Cliente:</w:t>
      </w:r>
      <w:r>
        <w:rPr>
          <w:spacing w:val="-1"/>
        </w:rPr>
        <w:t xml:space="preserve"> </w:t>
      </w:r>
      <w:r>
        <w:t>Secretaria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Policia</w:t>
      </w:r>
      <w:r>
        <w:rPr>
          <w:spacing w:val="-1"/>
        </w:rPr>
        <w:t xml:space="preserve"> </w:t>
      </w:r>
      <w:r>
        <w:t>Militar</w:t>
      </w:r>
    </w:p>
    <w:p w14:paraId="0907677C" w14:textId="77777777" w:rsidR="00C52BF4" w:rsidRDefault="00000000">
      <w:pPr>
        <w:pStyle w:val="Corpodetexto"/>
        <w:tabs>
          <w:tab w:val="left" w:pos="6327"/>
          <w:tab w:val="left" w:pos="7968"/>
        </w:tabs>
        <w:spacing w:before="137"/>
        <w:ind w:left="218"/>
      </w:pPr>
      <w:r>
        <w:t>Endereço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</w:t>
      </w:r>
      <w:r>
        <w:rPr>
          <w:spacing w:val="-2"/>
        </w:rPr>
        <w:t xml:space="preserve"> </w:t>
      </w:r>
      <w:r>
        <w:t>do material: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C19A9B4" w14:textId="77777777" w:rsidR="00C52BF4" w:rsidRDefault="00C52BF4">
      <w:pPr>
        <w:pStyle w:val="Corpodetexto"/>
        <w:spacing w:before="7"/>
        <w:rPr>
          <w:sz w:val="12"/>
        </w:rPr>
      </w:pPr>
    </w:p>
    <w:tbl>
      <w:tblPr>
        <w:tblStyle w:val="TableNormal"/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685"/>
        <w:gridCol w:w="1136"/>
        <w:gridCol w:w="1133"/>
        <w:gridCol w:w="1302"/>
        <w:gridCol w:w="1081"/>
      </w:tblGrid>
      <w:tr w:rsidR="00C52BF4" w14:paraId="1935273F" w14:textId="77777777">
        <w:trPr>
          <w:trHeight w:val="505"/>
        </w:trPr>
        <w:tc>
          <w:tcPr>
            <w:tcW w:w="852" w:type="dxa"/>
            <w:shd w:val="clear" w:color="auto" w:fill="A6A6A6"/>
          </w:tcPr>
          <w:p w14:paraId="7F905E4A" w14:textId="77777777" w:rsidR="00C52BF4" w:rsidRDefault="00C52BF4">
            <w:pPr>
              <w:pStyle w:val="TableParagraph"/>
              <w:spacing w:before="8"/>
              <w:rPr>
                <w:sz w:val="21"/>
              </w:rPr>
            </w:pPr>
          </w:p>
          <w:p w14:paraId="607E3F7B" w14:textId="77777777" w:rsidR="00C52BF4" w:rsidRDefault="00000000">
            <w:pPr>
              <w:pStyle w:val="TableParagraph"/>
              <w:spacing w:before="1" w:line="236" w:lineRule="exact"/>
              <w:ind w:left="112" w:right="103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3685" w:type="dxa"/>
            <w:shd w:val="clear" w:color="auto" w:fill="A6A6A6"/>
          </w:tcPr>
          <w:p w14:paraId="66564299" w14:textId="77777777" w:rsidR="00C52BF4" w:rsidRDefault="00000000">
            <w:pPr>
              <w:pStyle w:val="TableParagraph"/>
              <w:spacing w:before="125"/>
              <w:ind w:left="1178"/>
              <w:rPr>
                <w:b/>
              </w:rPr>
            </w:pPr>
            <w:r>
              <w:rPr>
                <w:b/>
              </w:rPr>
              <w:t>DESCRIÇÃO</w:t>
            </w:r>
          </w:p>
        </w:tc>
        <w:tc>
          <w:tcPr>
            <w:tcW w:w="1136" w:type="dxa"/>
            <w:shd w:val="clear" w:color="auto" w:fill="A6A6A6"/>
          </w:tcPr>
          <w:p w14:paraId="1645DD86" w14:textId="77777777" w:rsidR="00C52BF4" w:rsidRDefault="00000000">
            <w:pPr>
              <w:pStyle w:val="TableParagraph"/>
              <w:spacing w:before="125"/>
              <w:ind w:left="115" w:right="109"/>
              <w:jc w:val="center"/>
              <w:rPr>
                <w:b/>
              </w:rPr>
            </w:pPr>
            <w:r>
              <w:rPr>
                <w:b/>
              </w:rPr>
              <w:t>UN</w:t>
            </w:r>
          </w:p>
        </w:tc>
        <w:tc>
          <w:tcPr>
            <w:tcW w:w="1133" w:type="dxa"/>
            <w:shd w:val="clear" w:color="auto" w:fill="A6A6A6"/>
          </w:tcPr>
          <w:p w14:paraId="11500D6A" w14:textId="77777777" w:rsidR="00C52BF4" w:rsidRDefault="00000000">
            <w:pPr>
              <w:pStyle w:val="TableParagraph"/>
              <w:spacing w:before="125"/>
              <w:ind w:left="224" w:right="223"/>
              <w:jc w:val="center"/>
              <w:rPr>
                <w:b/>
              </w:rPr>
            </w:pPr>
            <w:r>
              <w:rPr>
                <w:b/>
              </w:rPr>
              <w:t>QNTD</w:t>
            </w:r>
          </w:p>
        </w:tc>
        <w:tc>
          <w:tcPr>
            <w:tcW w:w="1302" w:type="dxa"/>
            <w:shd w:val="clear" w:color="auto" w:fill="A6A6A6"/>
          </w:tcPr>
          <w:p w14:paraId="471F43AB" w14:textId="77777777" w:rsidR="00C52BF4" w:rsidRDefault="00000000">
            <w:pPr>
              <w:pStyle w:val="TableParagraph"/>
              <w:spacing w:line="252" w:lineRule="exact"/>
              <w:ind w:left="373" w:right="240" w:hanging="111"/>
              <w:rPr>
                <w:b/>
              </w:rPr>
            </w:pPr>
            <w:r>
              <w:rPr>
                <w:b/>
              </w:rPr>
              <w:t>PREÇO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UNIT</w:t>
            </w:r>
          </w:p>
        </w:tc>
        <w:tc>
          <w:tcPr>
            <w:tcW w:w="1081" w:type="dxa"/>
            <w:shd w:val="clear" w:color="auto" w:fill="A6A6A6"/>
          </w:tcPr>
          <w:p w14:paraId="1573DEC0" w14:textId="77777777" w:rsidR="00C52BF4" w:rsidRDefault="00000000">
            <w:pPr>
              <w:pStyle w:val="TableParagraph"/>
              <w:spacing w:line="252" w:lineRule="exact"/>
              <w:ind w:left="149" w:right="131"/>
              <w:rPr>
                <w:b/>
              </w:rPr>
            </w:pPr>
            <w:r>
              <w:rPr>
                <w:b/>
              </w:rPr>
              <w:t>PREÇO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TOTAL</w:t>
            </w:r>
          </w:p>
        </w:tc>
      </w:tr>
      <w:tr w:rsidR="00C52BF4" w14:paraId="3A65EAA4" w14:textId="77777777">
        <w:trPr>
          <w:trHeight w:val="1771"/>
        </w:trPr>
        <w:tc>
          <w:tcPr>
            <w:tcW w:w="852" w:type="dxa"/>
          </w:tcPr>
          <w:p w14:paraId="272F57E8" w14:textId="77777777" w:rsidR="00C52BF4" w:rsidRDefault="00C52BF4">
            <w:pPr>
              <w:pStyle w:val="TableParagraph"/>
              <w:rPr>
                <w:sz w:val="24"/>
              </w:rPr>
            </w:pPr>
          </w:p>
          <w:p w14:paraId="5E4C25B6" w14:textId="77777777" w:rsidR="00C52BF4" w:rsidRDefault="00C52BF4">
            <w:pPr>
              <w:pStyle w:val="TableParagraph"/>
              <w:rPr>
                <w:sz w:val="24"/>
              </w:rPr>
            </w:pPr>
          </w:p>
          <w:p w14:paraId="2A4FAD6E" w14:textId="77777777" w:rsidR="00C52BF4" w:rsidRDefault="00000000">
            <w:pPr>
              <w:pStyle w:val="TableParagraph"/>
              <w:spacing w:before="200"/>
              <w:ind w:left="110" w:right="103"/>
              <w:jc w:val="center"/>
            </w:pPr>
            <w:r>
              <w:t>01</w:t>
            </w:r>
          </w:p>
        </w:tc>
        <w:tc>
          <w:tcPr>
            <w:tcW w:w="3685" w:type="dxa"/>
          </w:tcPr>
          <w:p w14:paraId="4DBD2788" w14:textId="77777777" w:rsidR="00C52BF4" w:rsidRDefault="00000000">
            <w:pPr>
              <w:pStyle w:val="TableParagraph"/>
              <w:spacing w:line="360" w:lineRule="auto"/>
              <w:ind w:left="105" w:right="187"/>
            </w:pPr>
            <w:r>
              <w:t>LOCACAO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IMOVEL,</w:t>
            </w:r>
            <w:r>
              <w:rPr>
                <w:spacing w:val="1"/>
              </w:rPr>
              <w:t xml:space="preserve"> </w:t>
            </w:r>
            <w:r>
              <w:t>DESCRICAO:</w:t>
            </w:r>
            <w:r>
              <w:rPr>
                <w:spacing w:val="-5"/>
              </w:rPr>
              <w:t xml:space="preserve"> </w:t>
            </w:r>
            <w:r>
              <w:t>CONTRATACAO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2"/>
              </w:rPr>
              <w:t xml:space="preserve"> </w:t>
            </w:r>
            <w:r>
              <w:t>SERVICO DE LOCACAO DE</w:t>
            </w:r>
            <w:r>
              <w:rPr>
                <w:spacing w:val="1"/>
              </w:rPr>
              <w:t xml:space="preserve"> </w:t>
            </w:r>
            <w:r>
              <w:t>IMOVEL.</w:t>
            </w:r>
          </w:p>
          <w:p w14:paraId="6CA26CB0" w14:textId="77777777" w:rsidR="00C52BF4" w:rsidRDefault="00000000">
            <w:pPr>
              <w:pStyle w:val="TableParagraph"/>
              <w:spacing w:line="238" w:lineRule="exact"/>
              <w:ind w:left="138"/>
            </w:pPr>
            <w:r>
              <w:t>Código</w:t>
            </w:r>
            <w:r>
              <w:rPr>
                <w:spacing w:val="-1"/>
              </w:rPr>
              <w:t xml:space="preserve"> </w:t>
            </w:r>
            <w:r>
              <w:t>do</w:t>
            </w:r>
            <w:r>
              <w:rPr>
                <w:spacing w:val="-1"/>
              </w:rPr>
              <w:t xml:space="preserve"> </w:t>
            </w:r>
            <w:r>
              <w:t>Item:</w:t>
            </w:r>
            <w:r>
              <w:rPr>
                <w:spacing w:val="1"/>
              </w:rPr>
              <w:t xml:space="preserve"> </w:t>
            </w:r>
            <w:r>
              <w:t>0188.002.0008</w:t>
            </w:r>
          </w:p>
        </w:tc>
        <w:tc>
          <w:tcPr>
            <w:tcW w:w="1136" w:type="dxa"/>
          </w:tcPr>
          <w:p w14:paraId="2E308570" w14:textId="77777777" w:rsidR="00C52BF4" w:rsidRDefault="00C52BF4">
            <w:pPr>
              <w:pStyle w:val="TableParagraph"/>
            </w:pPr>
          </w:p>
          <w:p w14:paraId="167BE9F0" w14:textId="77777777" w:rsidR="00C52BF4" w:rsidRDefault="00C52BF4">
            <w:pPr>
              <w:pStyle w:val="TableParagraph"/>
            </w:pPr>
          </w:p>
          <w:p w14:paraId="2ACA6445" w14:textId="77777777" w:rsidR="00C52BF4" w:rsidRDefault="00C52BF4">
            <w:pPr>
              <w:pStyle w:val="TableParagraph"/>
              <w:spacing w:before="5"/>
            </w:pPr>
          </w:p>
          <w:p w14:paraId="31757ADE" w14:textId="77777777" w:rsidR="00C52BF4" w:rsidRDefault="00000000">
            <w:pPr>
              <w:pStyle w:val="TableParagraph"/>
              <w:ind w:left="115" w:right="115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1133" w:type="dxa"/>
          </w:tcPr>
          <w:p w14:paraId="02F75B49" w14:textId="77777777" w:rsidR="00C52BF4" w:rsidRDefault="00C52BF4">
            <w:pPr>
              <w:pStyle w:val="TableParagraph"/>
              <w:rPr>
                <w:sz w:val="24"/>
              </w:rPr>
            </w:pPr>
          </w:p>
          <w:p w14:paraId="6675C1AE" w14:textId="77777777" w:rsidR="00C52BF4" w:rsidRDefault="00C52BF4">
            <w:pPr>
              <w:pStyle w:val="TableParagraph"/>
              <w:rPr>
                <w:sz w:val="24"/>
              </w:rPr>
            </w:pPr>
          </w:p>
          <w:p w14:paraId="4E9418F6" w14:textId="77777777" w:rsidR="00C52BF4" w:rsidRDefault="00000000">
            <w:pPr>
              <w:pStyle w:val="TableParagraph"/>
              <w:spacing w:before="200"/>
              <w:ind w:left="224" w:right="222"/>
              <w:jc w:val="center"/>
            </w:pPr>
            <w:r>
              <w:t>01</w:t>
            </w:r>
          </w:p>
        </w:tc>
        <w:tc>
          <w:tcPr>
            <w:tcW w:w="1302" w:type="dxa"/>
          </w:tcPr>
          <w:p w14:paraId="228E83AA" w14:textId="77777777" w:rsidR="00C52BF4" w:rsidRDefault="00C52BF4">
            <w:pPr>
              <w:pStyle w:val="TableParagraph"/>
            </w:pPr>
          </w:p>
        </w:tc>
        <w:tc>
          <w:tcPr>
            <w:tcW w:w="1081" w:type="dxa"/>
          </w:tcPr>
          <w:p w14:paraId="505DD29E" w14:textId="77777777" w:rsidR="00C52BF4" w:rsidRDefault="00C52BF4">
            <w:pPr>
              <w:pStyle w:val="TableParagraph"/>
            </w:pPr>
          </w:p>
        </w:tc>
      </w:tr>
      <w:tr w:rsidR="00C52BF4" w14:paraId="300117B4" w14:textId="77777777">
        <w:trPr>
          <w:trHeight w:val="362"/>
        </w:trPr>
        <w:tc>
          <w:tcPr>
            <w:tcW w:w="9189" w:type="dxa"/>
            <w:gridSpan w:val="6"/>
          </w:tcPr>
          <w:p w14:paraId="72E756FD" w14:textId="77777777" w:rsidR="00C52BF4" w:rsidRDefault="00000000">
            <w:pPr>
              <w:pStyle w:val="TableParagraph"/>
              <w:spacing w:before="64"/>
              <w:ind w:left="107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Valor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total:</w:t>
            </w:r>
          </w:p>
        </w:tc>
      </w:tr>
    </w:tbl>
    <w:p w14:paraId="34F72E88" w14:textId="77777777" w:rsidR="00C52BF4" w:rsidRDefault="00C52BF4">
      <w:pPr>
        <w:pStyle w:val="Corpodetexto"/>
        <w:spacing w:before="7"/>
        <w:rPr>
          <w:sz w:val="35"/>
        </w:rPr>
      </w:pPr>
    </w:p>
    <w:p w14:paraId="09C0DE97" w14:textId="77777777" w:rsidR="00C52BF4" w:rsidRDefault="00000000">
      <w:pPr>
        <w:pStyle w:val="Corpodetexto"/>
        <w:tabs>
          <w:tab w:val="left" w:pos="8159"/>
        </w:tabs>
        <w:ind w:left="218"/>
      </w:pPr>
      <w:r>
        <w:t>Valor</w:t>
      </w:r>
      <w:r>
        <w:rPr>
          <w:spacing w:val="-1"/>
        </w:rPr>
        <w:t xml:space="preserve"> </w:t>
      </w:r>
      <w:r>
        <w:t>total da proposta</w:t>
      </w:r>
      <w:r>
        <w:rPr>
          <w:spacing w:val="-2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280FC3" w14:textId="77777777" w:rsidR="00C52BF4" w:rsidRDefault="00C52BF4">
      <w:pPr>
        <w:pStyle w:val="Corpodetexto"/>
        <w:rPr>
          <w:sz w:val="20"/>
        </w:rPr>
      </w:pPr>
    </w:p>
    <w:p w14:paraId="66F17B90" w14:textId="77777777" w:rsidR="00C52BF4" w:rsidRDefault="00C52BF4">
      <w:pPr>
        <w:pStyle w:val="Corpodetexto"/>
        <w:spacing w:before="6"/>
        <w:rPr>
          <w:sz w:val="28"/>
        </w:rPr>
      </w:pPr>
    </w:p>
    <w:tbl>
      <w:tblPr>
        <w:tblStyle w:val="TableNormal"/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C52BF4" w14:paraId="22807CA1" w14:textId="77777777">
        <w:trPr>
          <w:trHeight w:val="414"/>
        </w:trPr>
        <w:tc>
          <w:tcPr>
            <w:tcW w:w="4040" w:type="dxa"/>
          </w:tcPr>
          <w:p w14:paraId="591E2757" w14:textId="77777777" w:rsidR="00C52BF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 w14:paraId="74D82140" w14:textId="77777777" w:rsidR="00C52BF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do imóvel:</w:t>
            </w:r>
          </w:p>
        </w:tc>
      </w:tr>
      <w:tr w:rsidR="00C52BF4" w14:paraId="17C18B48" w14:textId="77777777">
        <w:trPr>
          <w:trHeight w:val="412"/>
        </w:trPr>
        <w:tc>
          <w:tcPr>
            <w:tcW w:w="4040" w:type="dxa"/>
          </w:tcPr>
          <w:p w14:paraId="3639E104" w14:textId="77777777" w:rsidR="00C52BF4" w:rsidRDefault="00000000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14:paraId="657A1697" w14:textId="77777777" w:rsidR="00C52BF4" w:rsidRDefault="00000000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708F643" w14:textId="77777777" w:rsidR="00C52BF4" w:rsidRDefault="00C52BF4">
      <w:pPr>
        <w:pStyle w:val="Corpodetexto"/>
        <w:rPr>
          <w:sz w:val="20"/>
        </w:rPr>
      </w:pPr>
    </w:p>
    <w:p w14:paraId="2DDC4F84" w14:textId="77777777" w:rsidR="00C52BF4" w:rsidRDefault="00C52BF4">
      <w:pPr>
        <w:pStyle w:val="Corpodetexto"/>
        <w:rPr>
          <w:sz w:val="20"/>
        </w:rPr>
      </w:pPr>
    </w:p>
    <w:p w14:paraId="77E3596F" w14:textId="77777777" w:rsidR="00C52BF4" w:rsidRDefault="00C52BF4">
      <w:pPr>
        <w:pStyle w:val="Corpodetexto"/>
        <w:spacing w:before="8"/>
        <w:rPr>
          <w:sz w:val="23"/>
        </w:rPr>
      </w:pPr>
    </w:p>
    <w:p w14:paraId="67EAF966" w14:textId="77777777" w:rsidR="00C52BF4" w:rsidRDefault="00000000">
      <w:pPr>
        <w:pStyle w:val="Corpodetexto"/>
        <w:spacing w:before="90"/>
        <w:ind w:left="218"/>
      </w:pPr>
      <w:r>
        <w:t>Dados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pagamento:</w:t>
      </w:r>
    </w:p>
    <w:p w14:paraId="3C6EA47B" w14:textId="77777777" w:rsidR="00C52BF4" w:rsidRDefault="00C52BF4">
      <w:pPr>
        <w:pStyle w:val="Corpodetexto"/>
        <w:spacing w:before="6"/>
        <w:rPr>
          <w:sz w:val="12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C52BF4" w14:paraId="366BA985" w14:textId="77777777">
        <w:trPr>
          <w:trHeight w:val="414"/>
        </w:trPr>
        <w:tc>
          <w:tcPr>
            <w:tcW w:w="2693" w:type="dxa"/>
          </w:tcPr>
          <w:p w14:paraId="7BA8E822" w14:textId="77777777" w:rsidR="00C52BF4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14:paraId="19DE5E4F" w14:textId="77777777" w:rsidR="00C52BF4" w:rsidRDefault="0000000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14:paraId="02D4BD37" w14:textId="77777777" w:rsidR="00C52BF4" w:rsidRDefault="0000000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14:paraId="5B53122F" w14:textId="77777777" w:rsidR="00C52BF4" w:rsidRDefault="00C52BF4">
      <w:pPr>
        <w:pStyle w:val="Corpodetexto"/>
        <w:spacing w:before="5"/>
        <w:rPr>
          <w:sz w:val="35"/>
        </w:rPr>
      </w:pPr>
    </w:p>
    <w:p w14:paraId="1CED6EC4" w14:textId="77777777" w:rsidR="00C52BF4" w:rsidRDefault="00000000">
      <w:pPr>
        <w:pStyle w:val="Corpodetexto"/>
        <w:ind w:left="218"/>
      </w:pPr>
      <w:r>
        <w:t>Carimbo</w:t>
      </w:r>
      <w:r>
        <w:rPr>
          <w:spacing w:val="-1"/>
        </w:rPr>
        <w:t xml:space="preserve"> </w:t>
      </w:r>
      <w:r>
        <w:t>Padronizado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CNPJ:</w:t>
      </w:r>
    </w:p>
    <w:p w14:paraId="5BBF18F0" w14:textId="77777777" w:rsidR="00C52BF4" w:rsidRDefault="00C52BF4">
      <w:pPr>
        <w:pStyle w:val="Corpodetexto"/>
        <w:rPr>
          <w:sz w:val="26"/>
        </w:rPr>
      </w:pPr>
    </w:p>
    <w:p w14:paraId="4D2C90D2" w14:textId="77777777" w:rsidR="00C52BF4" w:rsidRDefault="00C52BF4">
      <w:pPr>
        <w:pStyle w:val="Corpodetexto"/>
        <w:rPr>
          <w:sz w:val="22"/>
        </w:rPr>
      </w:pPr>
    </w:p>
    <w:p w14:paraId="41BC95C4" w14:textId="77777777" w:rsidR="00C52BF4" w:rsidRDefault="00000000">
      <w:pPr>
        <w:pStyle w:val="Corpodetexto"/>
        <w:tabs>
          <w:tab w:val="left" w:pos="2996"/>
          <w:tab w:val="left" w:pos="3769"/>
          <w:tab w:val="left" w:pos="4429"/>
          <w:tab w:val="left" w:pos="6155"/>
          <w:tab w:val="left" w:pos="7520"/>
          <w:tab w:val="left" w:pos="8080"/>
          <w:tab w:val="left" w:pos="8138"/>
        </w:tabs>
        <w:spacing w:line="360" w:lineRule="auto"/>
        <w:ind w:left="218" w:right="1453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t>.</w:t>
      </w:r>
      <w:r>
        <w:rPr>
          <w:spacing w:val="1"/>
        </w:rPr>
        <w:t xml:space="preserve"> </w:t>
      </w:r>
      <w:r>
        <w:t>Assinatura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Responsável</w:t>
      </w:r>
      <w:r>
        <w:rPr>
          <w:spacing w:val="-1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Vendedor</w:t>
      </w:r>
      <w:r>
        <w:rPr>
          <w:spacing w:val="-3"/>
        </w:rPr>
        <w:t xml:space="preserve"> </w:t>
      </w:r>
      <w:r>
        <w:t>Responsável:_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contato:</w:t>
      </w:r>
      <w:r>
        <w:rPr>
          <w:spacing w:val="-1"/>
        </w:rPr>
        <w:t xml:space="preserve"> </w:t>
      </w:r>
      <w:r>
        <w:t>(</w:t>
      </w:r>
      <w:r>
        <w:rPr>
          <w:u w:val="single"/>
        </w:rPr>
        <w:tab/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</w:p>
    <w:p w14:paraId="7ACA52FF" w14:textId="77777777" w:rsidR="00C52BF4" w:rsidRDefault="00C52BF4">
      <w:pPr>
        <w:pStyle w:val="Corpodetexto"/>
        <w:rPr>
          <w:sz w:val="20"/>
        </w:rPr>
      </w:pPr>
    </w:p>
    <w:p w14:paraId="3EDEF5D3" w14:textId="77777777" w:rsidR="00C52BF4" w:rsidRDefault="00C52BF4">
      <w:pPr>
        <w:pStyle w:val="Corpodetexto"/>
        <w:rPr>
          <w:sz w:val="20"/>
        </w:rPr>
      </w:pPr>
    </w:p>
    <w:p w14:paraId="0A897CCB" w14:textId="77777777" w:rsidR="00C52BF4" w:rsidRDefault="00C52BF4">
      <w:pPr>
        <w:pStyle w:val="Corpodetexto"/>
        <w:rPr>
          <w:sz w:val="20"/>
        </w:rPr>
      </w:pPr>
    </w:p>
    <w:p w14:paraId="578522C1" w14:textId="77777777" w:rsidR="00C52BF4" w:rsidRDefault="00C52BF4">
      <w:pPr>
        <w:pStyle w:val="Corpodetexto"/>
        <w:rPr>
          <w:sz w:val="20"/>
        </w:rPr>
      </w:pPr>
    </w:p>
    <w:p w14:paraId="299329FF" w14:textId="77777777" w:rsidR="00C52BF4" w:rsidRDefault="00C52BF4">
      <w:pPr>
        <w:pStyle w:val="Corpodetexto"/>
        <w:rPr>
          <w:sz w:val="20"/>
        </w:rPr>
      </w:pPr>
    </w:p>
    <w:p w14:paraId="0DBED3FC" w14:textId="77777777" w:rsidR="00C52BF4" w:rsidRDefault="00C52BF4">
      <w:pPr>
        <w:pStyle w:val="Corpodetexto"/>
        <w:rPr>
          <w:sz w:val="20"/>
        </w:rPr>
      </w:pPr>
    </w:p>
    <w:p w14:paraId="6CD734CC" w14:textId="77777777" w:rsidR="00C52BF4" w:rsidRDefault="00C52BF4">
      <w:pPr>
        <w:pStyle w:val="Corpodetexto"/>
        <w:rPr>
          <w:sz w:val="20"/>
        </w:rPr>
      </w:pPr>
    </w:p>
    <w:p w14:paraId="1711768A" w14:textId="77777777" w:rsidR="00C52BF4" w:rsidRDefault="00C52BF4">
      <w:pPr>
        <w:pStyle w:val="Corpodetexto"/>
        <w:rPr>
          <w:sz w:val="20"/>
        </w:rPr>
      </w:pPr>
    </w:p>
    <w:p w14:paraId="13FD4C80" w14:textId="77777777" w:rsidR="00C52BF4" w:rsidRDefault="00C52BF4">
      <w:pPr>
        <w:pStyle w:val="Corpodetexto"/>
        <w:rPr>
          <w:sz w:val="20"/>
        </w:rPr>
      </w:pPr>
    </w:p>
    <w:p w14:paraId="776C7F19" w14:textId="3D5948EB" w:rsidR="00C52BF4" w:rsidRDefault="00D256EE">
      <w:pPr>
        <w:pStyle w:val="Corpodetexto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8AB3C9A" wp14:editId="31F27402">
                <wp:simplePos x="0" y="0"/>
                <wp:positionH relativeFrom="page">
                  <wp:posOffset>882650</wp:posOffset>
                </wp:positionH>
                <wp:positionV relativeFrom="paragraph">
                  <wp:posOffset>129540</wp:posOffset>
                </wp:positionV>
                <wp:extent cx="5977890" cy="6350"/>
                <wp:effectExtent l="0" t="0" r="0" b="0"/>
                <wp:wrapTopAndBottom/>
                <wp:docPr id="6365015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7890" cy="635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0BE2FD" id="Rectangle 2" o:spid="_x0000_s1026" style="position:absolute;margin-left:69.5pt;margin-top:10.2pt;width:470.7pt;height: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" fillcolor="#d9d9d9" stroked="f">
                <w10:wrap type="topAndBottom" anchorx="page"/>
              </v:rect>
            </w:pict>
          </mc:Fallback>
        </mc:AlternateContent>
      </w:r>
    </w:p>
    <w:p w14:paraId="1854CF8E" w14:textId="77777777" w:rsidR="00C52BF4" w:rsidRDefault="00000000">
      <w:pPr>
        <w:tabs>
          <w:tab w:val="left" w:pos="8157"/>
        </w:tabs>
        <w:spacing w:line="261" w:lineRule="exact"/>
        <w:ind w:left="2050"/>
        <w:rPr>
          <w:sz w:val="24"/>
        </w:rPr>
      </w:pPr>
      <w:r>
        <w:rPr>
          <w:sz w:val="18"/>
        </w:rPr>
        <w:t>Governo do Estado</w:t>
      </w:r>
      <w:r>
        <w:rPr>
          <w:spacing w:val="-2"/>
          <w:sz w:val="18"/>
        </w:rPr>
        <w:t xml:space="preserve"> </w:t>
      </w:r>
      <w:r>
        <w:rPr>
          <w:sz w:val="18"/>
        </w:rPr>
        <w:t>do Rio</w:t>
      </w:r>
      <w:r>
        <w:rPr>
          <w:spacing w:val="-2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Janeiro</w:t>
      </w:r>
      <w:r>
        <w:rPr>
          <w:spacing w:val="3"/>
          <w:sz w:val="18"/>
        </w:rPr>
        <w:t xml:space="preserve"> </w:t>
      </w:r>
      <w:r>
        <w:rPr>
          <w:sz w:val="18"/>
        </w:rPr>
        <w:t>*</w:t>
      </w:r>
      <w:r>
        <w:rPr>
          <w:spacing w:val="-4"/>
          <w:sz w:val="18"/>
        </w:rPr>
        <w:t xml:space="preserve"> </w:t>
      </w:r>
      <w:r>
        <w:rPr>
          <w:sz w:val="18"/>
        </w:rPr>
        <w:t>Secretaria</w:t>
      </w:r>
      <w:r>
        <w:rPr>
          <w:spacing w:val="-1"/>
          <w:sz w:val="18"/>
        </w:rPr>
        <w:t xml:space="preserve"> </w:t>
      </w:r>
      <w:r>
        <w:rPr>
          <w:sz w:val="18"/>
        </w:rPr>
        <w:t>de</w:t>
      </w:r>
      <w:r>
        <w:rPr>
          <w:spacing w:val="-2"/>
          <w:sz w:val="18"/>
        </w:rPr>
        <w:t xml:space="preserve"> </w:t>
      </w:r>
      <w:r>
        <w:rPr>
          <w:sz w:val="18"/>
        </w:rPr>
        <w:t>Estado da</w:t>
      </w:r>
      <w:r>
        <w:rPr>
          <w:spacing w:val="-4"/>
          <w:sz w:val="18"/>
        </w:rPr>
        <w:t xml:space="preserve"> </w:t>
      </w:r>
      <w:r>
        <w:rPr>
          <w:sz w:val="18"/>
        </w:rPr>
        <w:t>Polícia</w:t>
      </w:r>
      <w:r>
        <w:rPr>
          <w:spacing w:val="-2"/>
          <w:sz w:val="18"/>
        </w:rPr>
        <w:t xml:space="preserve"> </w:t>
      </w:r>
      <w:r>
        <w:rPr>
          <w:sz w:val="18"/>
        </w:rPr>
        <w:t>Militar</w:t>
      </w:r>
      <w:r>
        <w:rPr>
          <w:sz w:val="18"/>
        </w:rPr>
        <w:tab/>
      </w:r>
      <w:r>
        <w:rPr>
          <w:sz w:val="24"/>
        </w:rPr>
        <w:t>14 |</w:t>
      </w:r>
      <w:r>
        <w:rPr>
          <w:spacing w:val="-5"/>
          <w:sz w:val="24"/>
        </w:rPr>
        <w:t xml:space="preserve"> </w:t>
      </w:r>
      <w:r>
        <w:rPr>
          <w:color w:val="808080"/>
          <w:sz w:val="24"/>
        </w:rPr>
        <w:t>P á</w:t>
      </w:r>
      <w:r>
        <w:rPr>
          <w:color w:val="808080"/>
          <w:spacing w:val="1"/>
          <w:sz w:val="24"/>
        </w:rPr>
        <w:t xml:space="preserve"> </w:t>
      </w:r>
      <w:r>
        <w:rPr>
          <w:color w:val="808080"/>
          <w:sz w:val="24"/>
        </w:rPr>
        <w:t>g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i</w:t>
      </w:r>
      <w:r>
        <w:rPr>
          <w:color w:val="808080"/>
          <w:spacing w:val="2"/>
          <w:sz w:val="24"/>
        </w:rPr>
        <w:t xml:space="preserve"> </w:t>
      </w:r>
      <w:r>
        <w:rPr>
          <w:color w:val="808080"/>
          <w:sz w:val="24"/>
        </w:rPr>
        <w:t>n</w:t>
      </w:r>
      <w:r>
        <w:rPr>
          <w:color w:val="808080"/>
          <w:spacing w:val="-1"/>
          <w:sz w:val="24"/>
        </w:rPr>
        <w:t xml:space="preserve"> </w:t>
      </w:r>
      <w:r>
        <w:rPr>
          <w:color w:val="808080"/>
          <w:sz w:val="24"/>
        </w:rPr>
        <w:t>a</w:t>
      </w:r>
    </w:p>
    <w:sectPr w:rsidR="00C52BF4">
      <w:type w:val="continuous"/>
      <w:pgSz w:w="11910" w:h="16850"/>
      <w:pgMar w:top="1600" w:right="108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BF4"/>
    <w:rsid w:val="00411FEA"/>
    <w:rsid w:val="00C52BF4"/>
    <w:rsid w:val="00D256EE"/>
    <w:rsid w:val="00DF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6693F"/>
  <w15:docId w15:val="{8FC7553C-0400-475E-8A10-CEB6B494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90"/>
      <w:ind w:left="1943" w:right="1894"/>
      <w:jc w:val="center"/>
    </w:pPr>
    <w:rPr>
      <w:b/>
      <w:bCs/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674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</dc:creator>
  <cp:lastModifiedBy>DLP DLP</cp:lastModifiedBy>
  <cp:revision>2</cp:revision>
  <dcterms:created xsi:type="dcterms:W3CDTF">2024-07-09T13:48:00Z</dcterms:created>
  <dcterms:modified xsi:type="dcterms:W3CDTF">2024-07-09T13:48:00Z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PDFium</vt:lpwstr>
  </property>
  <property fmtid="{D5CDD505-2E9C-101B-9397-08002B2CF9AE}" pid="4" name="LastSaved">
    <vt:filetime>2024-07-09T00:00:00Z</vt:filetime>
  </property>
</Properties>
</file>