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9EA27" w14:textId="7C9EBAFE" w:rsidR="007626B3" w:rsidRPr="00BB0069" w:rsidRDefault="007626B3" w:rsidP="009D5420">
      <w:pPr>
        <w:tabs>
          <w:tab w:val="left" w:pos="3261"/>
          <w:tab w:val="left" w:pos="6237"/>
        </w:tabs>
        <w:suppressAutoHyphens/>
        <w:spacing w:line="360" w:lineRule="auto"/>
        <w:ind w:right="-415"/>
        <w:contextualSpacing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</w:p>
    <w:p w14:paraId="3312F4C9" w14:textId="1CCAD5EE" w:rsidR="00F27BAA" w:rsidRPr="00BB0069" w:rsidRDefault="007626B3" w:rsidP="00A90010">
      <w:pPr>
        <w:tabs>
          <w:tab w:val="left" w:pos="3261"/>
          <w:tab w:val="left" w:pos="6237"/>
        </w:tabs>
        <w:suppressAutoHyphens/>
        <w:spacing w:line="360" w:lineRule="auto"/>
        <w:ind w:left="-426" w:right="-415"/>
        <w:contextualSpacing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  <w:r w:rsidRPr="00BB0069">
        <w:rPr>
          <w:rFonts w:eastAsia="Arial"/>
          <w:b/>
          <w:bCs/>
          <w:szCs w:val="24"/>
          <w:u w:val="single"/>
          <w:lang w:eastAsia="en-US"/>
        </w:rPr>
        <w:t>ANEXO II</w:t>
      </w:r>
    </w:p>
    <w:p w14:paraId="3829B509" w14:textId="2E788132" w:rsidR="00F27BAA" w:rsidRPr="00BB0069" w:rsidRDefault="007626B3" w:rsidP="005360F4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 w:rsidRPr="00BB0069">
        <w:rPr>
          <w:b/>
          <w:szCs w:val="24"/>
          <w:u w:val="single"/>
          <w:lang w:eastAsia="zh-CN"/>
        </w:rPr>
        <w:t>MODELO DE PROPOSTA COMERCIAL</w:t>
      </w:r>
    </w:p>
    <w:p w14:paraId="7DFCC6E7" w14:textId="77777777" w:rsidR="005360F4" w:rsidRPr="00BB0069" w:rsidRDefault="005360F4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2F50293D" w14:textId="0C7EF800" w:rsidR="007A244F" w:rsidRPr="00BB006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B0069">
        <w:rPr>
          <w:szCs w:val="24"/>
          <w:lang w:eastAsia="zh-CN"/>
        </w:rPr>
        <w:t>Cliente: Secretaria de Estado de P</w:t>
      </w:r>
      <w:r w:rsidR="005360F4" w:rsidRPr="00BB0069">
        <w:rPr>
          <w:szCs w:val="24"/>
          <w:lang w:eastAsia="zh-CN"/>
        </w:rPr>
        <w:t>olí</w:t>
      </w:r>
      <w:r w:rsidRPr="00BB0069">
        <w:rPr>
          <w:szCs w:val="24"/>
          <w:lang w:eastAsia="zh-CN"/>
        </w:rPr>
        <w:t>cia Militar</w:t>
      </w:r>
    </w:p>
    <w:p w14:paraId="6D9DDFC8" w14:textId="2FCD9C47" w:rsidR="00864DB4" w:rsidRPr="00BB006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B0069">
        <w:rPr>
          <w:szCs w:val="24"/>
          <w:lang w:eastAsia="zh-CN"/>
        </w:rPr>
        <w:t>Endereço de entrega do material: _____</w:t>
      </w:r>
      <w:r w:rsidR="004B1B45" w:rsidRPr="00BB0069">
        <w:rPr>
          <w:szCs w:val="24"/>
          <w:lang w:eastAsia="zh-CN"/>
        </w:rPr>
        <w:t>___________________CEP:________</w:t>
      </w:r>
    </w:p>
    <w:p w14:paraId="7DF112B3" w14:textId="77777777" w:rsidR="004B1B45" w:rsidRPr="00BB0069" w:rsidRDefault="004B1B45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611"/>
        <w:gridCol w:w="3299"/>
        <w:gridCol w:w="528"/>
        <w:gridCol w:w="681"/>
        <w:gridCol w:w="850"/>
        <w:gridCol w:w="779"/>
        <w:gridCol w:w="1033"/>
        <w:gridCol w:w="874"/>
      </w:tblGrid>
      <w:tr w:rsidR="00FC26A5" w:rsidRPr="00BB0069" w14:paraId="504D189D" w14:textId="53E181ED" w:rsidTr="00B1649A">
        <w:trPr>
          <w:trHeight w:val="373"/>
          <w:jc w:val="center"/>
        </w:trPr>
        <w:tc>
          <w:tcPr>
            <w:tcW w:w="298" w:type="pct"/>
            <w:shd w:val="clear" w:color="auto" w:fill="BFBFBF"/>
            <w:vAlign w:val="center"/>
          </w:tcPr>
          <w:p w14:paraId="34B1D599" w14:textId="77777777" w:rsidR="00FC26A5" w:rsidRPr="00BB0069" w:rsidRDefault="00FC26A5" w:rsidP="00FC26A5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B0069">
              <w:rPr>
                <w:b/>
                <w:sz w:val="20"/>
                <w:lang w:eastAsia="zh-CN"/>
              </w:rPr>
              <w:t xml:space="preserve">ITEM </w:t>
            </w:r>
          </w:p>
        </w:tc>
        <w:tc>
          <w:tcPr>
            <w:tcW w:w="332" w:type="pct"/>
            <w:shd w:val="clear" w:color="auto" w:fill="BFBFBF"/>
            <w:vAlign w:val="center"/>
          </w:tcPr>
          <w:p w14:paraId="255C304A" w14:textId="77777777" w:rsidR="00FC26A5" w:rsidRPr="00BB0069" w:rsidRDefault="00FC26A5" w:rsidP="00FC26A5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B0069">
              <w:rPr>
                <w:b/>
                <w:sz w:val="20"/>
                <w:lang w:eastAsia="zh-CN"/>
              </w:rPr>
              <w:t xml:space="preserve">ID SIGA </w:t>
            </w:r>
          </w:p>
        </w:tc>
        <w:tc>
          <w:tcPr>
            <w:tcW w:w="1792" w:type="pct"/>
            <w:shd w:val="clear" w:color="auto" w:fill="BFBFBF"/>
            <w:vAlign w:val="center"/>
          </w:tcPr>
          <w:p w14:paraId="5CB55B53" w14:textId="308AC8A6" w:rsidR="00FC26A5" w:rsidRPr="00BB0069" w:rsidRDefault="00FC26A5" w:rsidP="00FC26A5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B0069">
              <w:rPr>
                <w:b/>
                <w:sz w:val="20"/>
                <w:lang w:eastAsia="zh-CN"/>
              </w:rPr>
              <w:t>DESCRIÇÃO</w:t>
            </w:r>
          </w:p>
        </w:tc>
        <w:tc>
          <w:tcPr>
            <w:tcW w:w="287" w:type="pct"/>
            <w:shd w:val="clear" w:color="auto" w:fill="BFBFBF"/>
            <w:vAlign w:val="center"/>
          </w:tcPr>
          <w:p w14:paraId="347D7431" w14:textId="77777777" w:rsidR="00FC26A5" w:rsidRPr="00BB0069" w:rsidRDefault="00FC26A5" w:rsidP="00FC26A5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B0069">
              <w:rPr>
                <w:b/>
                <w:sz w:val="20"/>
                <w:lang w:eastAsia="zh-CN"/>
              </w:rPr>
              <w:t>UND</w:t>
            </w:r>
          </w:p>
        </w:tc>
        <w:tc>
          <w:tcPr>
            <w:tcW w:w="370" w:type="pct"/>
            <w:shd w:val="clear" w:color="auto" w:fill="BFBFBF"/>
            <w:vAlign w:val="center"/>
          </w:tcPr>
          <w:p w14:paraId="01876824" w14:textId="77777777" w:rsidR="00FC26A5" w:rsidRPr="00BB0069" w:rsidRDefault="00FC26A5" w:rsidP="00FC26A5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B0069">
              <w:rPr>
                <w:b/>
                <w:sz w:val="20"/>
                <w:lang w:eastAsia="zh-CN"/>
              </w:rPr>
              <w:t>QTD</w:t>
            </w:r>
          </w:p>
          <w:p w14:paraId="4BDF4B00" w14:textId="2D2CF3AD" w:rsidR="00FC26A5" w:rsidRPr="00BB0069" w:rsidRDefault="00FC26A5" w:rsidP="00FC26A5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B0069">
              <w:rPr>
                <w:b/>
                <w:sz w:val="20"/>
                <w:lang w:eastAsia="zh-CN"/>
              </w:rPr>
              <w:t>SEPM</w:t>
            </w:r>
          </w:p>
        </w:tc>
        <w:tc>
          <w:tcPr>
            <w:tcW w:w="462" w:type="pct"/>
            <w:shd w:val="clear" w:color="auto" w:fill="BFBFBF"/>
            <w:vAlign w:val="center"/>
          </w:tcPr>
          <w:p w14:paraId="158772F1" w14:textId="77777777" w:rsidR="00FC26A5" w:rsidRPr="00BB0069" w:rsidRDefault="00FC26A5" w:rsidP="00FC26A5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B0069">
              <w:rPr>
                <w:b/>
                <w:sz w:val="20"/>
                <w:lang w:eastAsia="zh-CN"/>
              </w:rPr>
              <w:t>QTD</w:t>
            </w:r>
          </w:p>
          <w:p w14:paraId="67300374" w14:textId="6AEB8C43" w:rsidR="00FC26A5" w:rsidRPr="00BB0069" w:rsidRDefault="00FC26A5" w:rsidP="00FC26A5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B0069">
              <w:rPr>
                <w:b/>
                <w:sz w:val="20"/>
                <w:lang w:eastAsia="zh-CN"/>
              </w:rPr>
              <w:t>UENF</w:t>
            </w:r>
          </w:p>
        </w:tc>
        <w:tc>
          <w:tcPr>
            <w:tcW w:w="423" w:type="pct"/>
            <w:shd w:val="clear" w:color="auto" w:fill="BFBFBF"/>
            <w:vAlign w:val="center"/>
          </w:tcPr>
          <w:p w14:paraId="7384A02C" w14:textId="77777777" w:rsidR="00FC26A5" w:rsidRPr="00BB0069" w:rsidRDefault="00FC26A5" w:rsidP="00FC26A5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B0069">
              <w:rPr>
                <w:b/>
                <w:sz w:val="20"/>
                <w:lang w:eastAsia="zh-CN"/>
              </w:rPr>
              <w:t>QTD</w:t>
            </w:r>
          </w:p>
          <w:p w14:paraId="38016AF5" w14:textId="2784861F" w:rsidR="00FC26A5" w:rsidRPr="00BB0069" w:rsidRDefault="00FC26A5" w:rsidP="00FC26A5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B0069">
              <w:rPr>
                <w:b/>
                <w:sz w:val="20"/>
                <w:lang w:eastAsia="zh-CN"/>
              </w:rPr>
              <w:t>TOTAL</w:t>
            </w:r>
          </w:p>
        </w:tc>
        <w:tc>
          <w:tcPr>
            <w:tcW w:w="561" w:type="pct"/>
            <w:shd w:val="clear" w:color="auto" w:fill="BFBFBF"/>
          </w:tcPr>
          <w:p w14:paraId="5D0BEDBC" w14:textId="7CAF2BCB" w:rsidR="00FC26A5" w:rsidRPr="00BB0069" w:rsidRDefault="00FC26A5" w:rsidP="00FC26A5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B0069">
              <w:rPr>
                <w:b/>
                <w:sz w:val="20"/>
                <w:lang w:eastAsia="zh-CN"/>
              </w:rPr>
              <w:t>VALOR UNITÁRIO (R$)</w:t>
            </w:r>
          </w:p>
        </w:tc>
        <w:tc>
          <w:tcPr>
            <w:tcW w:w="476" w:type="pct"/>
            <w:shd w:val="clear" w:color="auto" w:fill="BFBFBF"/>
          </w:tcPr>
          <w:p w14:paraId="5319EC16" w14:textId="77777777" w:rsidR="00FC26A5" w:rsidRPr="00BB0069" w:rsidRDefault="00FC26A5" w:rsidP="00FC26A5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B0069">
              <w:rPr>
                <w:b/>
                <w:sz w:val="20"/>
                <w:lang w:eastAsia="zh-CN"/>
              </w:rPr>
              <w:t xml:space="preserve">VALOR TOTAL </w:t>
            </w:r>
          </w:p>
          <w:p w14:paraId="0D423612" w14:textId="2482D805" w:rsidR="00FC26A5" w:rsidRPr="00BB0069" w:rsidRDefault="00FC26A5" w:rsidP="00FC26A5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BB0069">
              <w:rPr>
                <w:b/>
                <w:sz w:val="20"/>
                <w:lang w:eastAsia="zh-CN"/>
              </w:rPr>
              <w:t>(R$)</w:t>
            </w:r>
          </w:p>
        </w:tc>
      </w:tr>
      <w:tr w:rsidR="00B1649A" w:rsidRPr="00BB0069" w14:paraId="5E2ADA0F" w14:textId="40210344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38B6222B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</w:t>
            </w:r>
          </w:p>
        </w:tc>
        <w:tc>
          <w:tcPr>
            <w:tcW w:w="332" w:type="pct"/>
          </w:tcPr>
          <w:p w14:paraId="3E498B03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666BF3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353E9DC3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EC1911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78577</w:t>
            </w:r>
          </w:p>
        </w:tc>
        <w:tc>
          <w:tcPr>
            <w:tcW w:w="1792" w:type="pct"/>
            <w:vAlign w:val="center"/>
          </w:tcPr>
          <w:p w14:paraId="72E90F53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</w:rPr>
              <w:t xml:space="preserve">Medicamento Uso Veterinário, Grupo Farmacológico: Anestésicos Gerais, Princípio Ativo: </w:t>
            </w:r>
            <w:proofErr w:type="spellStart"/>
            <w:r w:rsidRPr="00BB0069">
              <w:rPr>
                <w:sz w:val="20"/>
              </w:rPr>
              <w:t>Acepromazina</w:t>
            </w:r>
            <w:proofErr w:type="spellEnd"/>
            <w:r w:rsidRPr="00BB0069">
              <w:rPr>
                <w:sz w:val="20"/>
              </w:rPr>
              <w:t>, Forma Farmacêutica: Solução Injetável, Concentração / Dosagem: 10, Unidade: Mg/Ml, Volume: 20ml, Apresentação: Frasco-Ampola, Acessório: Não Aplicável. Código do Item: 6499.001.0128</w:t>
            </w:r>
          </w:p>
        </w:tc>
        <w:tc>
          <w:tcPr>
            <w:tcW w:w="287" w:type="pct"/>
            <w:vAlign w:val="center"/>
          </w:tcPr>
          <w:p w14:paraId="71FDE4C7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343E896D" w14:textId="2D8DD9A5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</w:t>
            </w:r>
          </w:p>
        </w:tc>
        <w:tc>
          <w:tcPr>
            <w:tcW w:w="462" w:type="pct"/>
            <w:vAlign w:val="center"/>
          </w:tcPr>
          <w:p w14:paraId="71C19F27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716B5FF5" w14:textId="63118833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5</w:t>
            </w:r>
          </w:p>
        </w:tc>
        <w:tc>
          <w:tcPr>
            <w:tcW w:w="423" w:type="pct"/>
            <w:vAlign w:val="center"/>
          </w:tcPr>
          <w:p w14:paraId="3F4D3363" w14:textId="55EA3913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29</w:t>
            </w:r>
          </w:p>
        </w:tc>
        <w:tc>
          <w:tcPr>
            <w:tcW w:w="561" w:type="pct"/>
          </w:tcPr>
          <w:p w14:paraId="4318C683" w14:textId="29710F79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4D87206B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35A04F6C" w14:textId="53F3851B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2CFC6BE2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</w:t>
            </w:r>
          </w:p>
        </w:tc>
        <w:tc>
          <w:tcPr>
            <w:tcW w:w="332" w:type="pct"/>
          </w:tcPr>
          <w:p w14:paraId="6AC38F4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A435D46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B5D3A69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86188</w:t>
            </w:r>
          </w:p>
        </w:tc>
        <w:tc>
          <w:tcPr>
            <w:tcW w:w="1792" w:type="pct"/>
            <w:vAlign w:val="center"/>
          </w:tcPr>
          <w:p w14:paraId="7296CC3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anestésicos, sedativos e similares, princípio ativo: cloridrato de </w:t>
            </w:r>
            <w:proofErr w:type="spellStart"/>
            <w:r w:rsidRPr="00BB0069">
              <w:rPr>
                <w:sz w:val="20"/>
              </w:rPr>
              <w:t>detomidina</w:t>
            </w:r>
            <w:proofErr w:type="spellEnd"/>
            <w:r w:rsidRPr="00BB0069">
              <w:rPr>
                <w:sz w:val="20"/>
              </w:rPr>
              <w:t>, forma farmacêutica: solução injetável, concentração / dosagem: 10, unidade: mg/ml, volume: 5ml, apresentação: frasco, acessório: n/a</w:t>
            </w:r>
          </w:p>
        </w:tc>
        <w:tc>
          <w:tcPr>
            <w:tcW w:w="287" w:type="pct"/>
            <w:vAlign w:val="center"/>
          </w:tcPr>
          <w:p w14:paraId="1E2681B4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32A2E565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64A90C2" w14:textId="2D3BEA93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36</w:t>
            </w:r>
          </w:p>
        </w:tc>
        <w:tc>
          <w:tcPr>
            <w:tcW w:w="462" w:type="pct"/>
            <w:vAlign w:val="center"/>
          </w:tcPr>
          <w:p w14:paraId="7884A3BF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0F3BD70" w14:textId="138ACC8D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12</w:t>
            </w:r>
          </w:p>
        </w:tc>
        <w:tc>
          <w:tcPr>
            <w:tcW w:w="423" w:type="pct"/>
            <w:vAlign w:val="center"/>
          </w:tcPr>
          <w:p w14:paraId="0314F6F5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1B7442F" w14:textId="5652D345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48</w:t>
            </w:r>
          </w:p>
        </w:tc>
        <w:tc>
          <w:tcPr>
            <w:tcW w:w="561" w:type="pct"/>
          </w:tcPr>
          <w:p w14:paraId="7926E5A4" w14:textId="0FB940B3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40464DA7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18CF5E72" w14:textId="641DC846" w:rsidTr="00B1649A">
        <w:trPr>
          <w:trHeight w:val="291"/>
          <w:jc w:val="center"/>
        </w:trPr>
        <w:tc>
          <w:tcPr>
            <w:tcW w:w="298" w:type="pct"/>
            <w:vAlign w:val="center"/>
          </w:tcPr>
          <w:p w14:paraId="6213C01E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3</w:t>
            </w:r>
          </w:p>
        </w:tc>
        <w:tc>
          <w:tcPr>
            <w:tcW w:w="332" w:type="pct"/>
          </w:tcPr>
          <w:p w14:paraId="2ABE2F98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55E2D03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8F189C2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D3494E3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58569</w:t>
            </w:r>
          </w:p>
        </w:tc>
        <w:tc>
          <w:tcPr>
            <w:tcW w:w="1792" w:type="pct"/>
            <w:vAlign w:val="center"/>
          </w:tcPr>
          <w:p w14:paraId="4540AAE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>Medicamento uso veterinário, grupo farmacológico: anestésicos, sedativos e similares, princípio ativo: xilazina, forma farmacêutica: solução injetável, concentração / dosagem: 20, unidade: mg/ml, volume: 10ml, apresentação: frasco-ampola, acessório: não aplicável. Código do item: 6499.001.0122.</w:t>
            </w:r>
          </w:p>
        </w:tc>
        <w:tc>
          <w:tcPr>
            <w:tcW w:w="287" w:type="pct"/>
            <w:vAlign w:val="center"/>
          </w:tcPr>
          <w:p w14:paraId="5CE9ED22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2E471781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53B238C" w14:textId="3D376BB5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</w:t>
            </w:r>
          </w:p>
        </w:tc>
        <w:tc>
          <w:tcPr>
            <w:tcW w:w="462" w:type="pct"/>
            <w:vAlign w:val="center"/>
          </w:tcPr>
          <w:p w14:paraId="365D99B0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745FB95" w14:textId="3FDDB3A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5</w:t>
            </w:r>
          </w:p>
        </w:tc>
        <w:tc>
          <w:tcPr>
            <w:tcW w:w="423" w:type="pct"/>
            <w:vAlign w:val="center"/>
          </w:tcPr>
          <w:p w14:paraId="768C15B2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2D1795D" w14:textId="77295415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29</w:t>
            </w:r>
          </w:p>
        </w:tc>
        <w:tc>
          <w:tcPr>
            <w:tcW w:w="561" w:type="pct"/>
          </w:tcPr>
          <w:p w14:paraId="3BF92D18" w14:textId="5EBF9863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6598FFA4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5A96E289" w14:textId="39942B18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6666F1CF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4</w:t>
            </w:r>
          </w:p>
        </w:tc>
        <w:tc>
          <w:tcPr>
            <w:tcW w:w="332" w:type="pct"/>
          </w:tcPr>
          <w:p w14:paraId="16578D76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3E3703DA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2704E54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37DA93A0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57644</w:t>
            </w:r>
          </w:p>
        </w:tc>
        <w:tc>
          <w:tcPr>
            <w:tcW w:w="1792" w:type="pct"/>
            <w:vAlign w:val="center"/>
          </w:tcPr>
          <w:p w14:paraId="575E3DF6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antibacterianos, princípio ativo: </w:t>
            </w:r>
            <w:proofErr w:type="spellStart"/>
            <w:r w:rsidRPr="00BB0069">
              <w:rPr>
                <w:sz w:val="20"/>
              </w:rPr>
              <w:t>sulfadiazina</w:t>
            </w:r>
            <w:proofErr w:type="spellEnd"/>
            <w:r w:rsidRPr="00BB0069">
              <w:rPr>
                <w:sz w:val="20"/>
              </w:rPr>
              <w:t xml:space="preserve"> de </w:t>
            </w:r>
            <w:proofErr w:type="spellStart"/>
            <w:r w:rsidRPr="00BB0069">
              <w:rPr>
                <w:sz w:val="20"/>
              </w:rPr>
              <w:t>prata+alumínio+cipermetrina+ddvp</w:t>
            </w:r>
            <w:proofErr w:type="spellEnd"/>
            <w:r w:rsidRPr="00BB0069">
              <w:rPr>
                <w:sz w:val="20"/>
              </w:rPr>
              <w:t xml:space="preserve">, forma farmacêutica: spray, concentração / dosagem: 01+5, 0+0,4+1,6, unidade: </w:t>
            </w:r>
            <w:proofErr w:type="spellStart"/>
            <w:r w:rsidRPr="00BB0069">
              <w:rPr>
                <w:sz w:val="20"/>
              </w:rPr>
              <w:t>g+g+g+g</w:t>
            </w:r>
            <w:proofErr w:type="spellEnd"/>
            <w:r w:rsidRPr="00BB0069">
              <w:rPr>
                <w:sz w:val="20"/>
              </w:rPr>
              <w:t>, volume: 500ml, apresentação: frasco spray, acessório: não aplicável. Código do item: 6499.001.0106.</w:t>
            </w:r>
          </w:p>
        </w:tc>
        <w:tc>
          <w:tcPr>
            <w:tcW w:w="287" w:type="pct"/>
            <w:vAlign w:val="center"/>
          </w:tcPr>
          <w:p w14:paraId="557BE23A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FR</w:t>
            </w:r>
          </w:p>
        </w:tc>
        <w:tc>
          <w:tcPr>
            <w:tcW w:w="370" w:type="pct"/>
            <w:vAlign w:val="center"/>
          </w:tcPr>
          <w:p w14:paraId="785D721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CA2BF70" w14:textId="1335EB2E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84</w:t>
            </w:r>
          </w:p>
        </w:tc>
        <w:tc>
          <w:tcPr>
            <w:tcW w:w="462" w:type="pct"/>
            <w:vAlign w:val="center"/>
          </w:tcPr>
          <w:p w14:paraId="168D7076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B2014F7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652627E5" w14:textId="28D1271E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12</w:t>
            </w:r>
          </w:p>
        </w:tc>
        <w:tc>
          <w:tcPr>
            <w:tcW w:w="423" w:type="pct"/>
            <w:vAlign w:val="center"/>
          </w:tcPr>
          <w:p w14:paraId="7AD66623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E194E6B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03D55D14" w14:textId="7BE2228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96</w:t>
            </w:r>
          </w:p>
        </w:tc>
        <w:tc>
          <w:tcPr>
            <w:tcW w:w="561" w:type="pct"/>
          </w:tcPr>
          <w:p w14:paraId="7DF6C05F" w14:textId="4929D6E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0445FC82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1C3B2D94" w14:textId="0BF4B0F7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697D7A1C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5</w:t>
            </w:r>
          </w:p>
        </w:tc>
        <w:tc>
          <w:tcPr>
            <w:tcW w:w="332" w:type="pct"/>
          </w:tcPr>
          <w:p w14:paraId="0DC263E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580808B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DD0419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F9B9D02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97129A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85206</w:t>
            </w:r>
          </w:p>
        </w:tc>
        <w:tc>
          <w:tcPr>
            <w:tcW w:w="1792" w:type="pct"/>
            <w:vAlign w:val="center"/>
          </w:tcPr>
          <w:p w14:paraId="2558BA4D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antimicrobianos gerais, princípio ativo: peróxido de </w:t>
            </w:r>
            <w:proofErr w:type="spellStart"/>
            <w:r w:rsidRPr="00BB0069">
              <w:rPr>
                <w:sz w:val="20"/>
              </w:rPr>
              <w:t>benzoila</w:t>
            </w:r>
            <w:proofErr w:type="spellEnd"/>
            <w:r w:rsidRPr="00BB0069">
              <w:rPr>
                <w:sz w:val="20"/>
              </w:rPr>
              <w:t xml:space="preserve">/glicerina/microcápsulas, forma farmacêutica: solução tópica, concentração / dosagem: 3,5+1,03+6,08/100, unidade: G+G+G /ML, volume: n/a, apresentação: frasco, acessório: n /a. Código do item: </w:t>
            </w:r>
            <w:r w:rsidRPr="00BB0069">
              <w:rPr>
                <w:sz w:val="20"/>
              </w:rPr>
              <w:lastRenderedPageBreak/>
              <w:t>6499.001.0150. Informação complementar: cada unidade refere-se a frasco de 500mL</w:t>
            </w:r>
          </w:p>
        </w:tc>
        <w:tc>
          <w:tcPr>
            <w:tcW w:w="287" w:type="pct"/>
            <w:vAlign w:val="center"/>
          </w:tcPr>
          <w:p w14:paraId="57EFD764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lastRenderedPageBreak/>
              <w:t>UN</w:t>
            </w:r>
          </w:p>
        </w:tc>
        <w:tc>
          <w:tcPr>
            <w:tcW w:w="370" w:type="pct"/>
            <w:vAlign w:val="center"/>
          </w:tcPr>
          <w:p w14:paraId="33EF18CD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69743B7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726F2BE" w14:textId="7AB10222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</w:t>
            </w:r>
          </w:p>
        </w:tc>
        <w:tc>
          <w:tcPr>
            <w:tcW w:w="462" w:type="pct"/>
            <w:vAlign w:val="center"/>
          </w:tcPr>
          <w:p w14:paraId="209CD010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AE6C144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EABE2E1" w14:textId="4191242C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-</w:t>
            </w:r>
          </w:p>
        </w:tc>
        <w:tc>
          <w:tcPr>
            <w:tcW w:w="423" w:type="pct"/>
            <w:vAlign w:val="center"/>
          </w:tcPr>
          <w:p w14:paraId="50529AEE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C0E8032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32B9CD2" w14:textId="2358A893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</w:t>
            </w:r>
          </w:p>
        </w:tc>
        <w:tc>
          <w:tcPr>
            <w:tcW w:w="561" w:type="pct"/>
          </w:tcPr>
          <w:p w14:paraId="51972878" w14:textId="2B60766C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4535ADE0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09013871" w14:textId="375C426B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25505657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6</w:t>
            </w:r>
          </w:p>
        </w:tc>
        <w:tc>
          <w:tcPr>
            <w:tcW w:w="332" w:type="pct"/>
          </w:tcPr>
          <w:p w14:paraId="160D1DB3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0392A8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57D8518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CAB32BA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C224AD8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18594</w:t>
            </w:r>
          </w:p>
        </w:tc>
        <w:tc>
          <w:tcPr>
            <w:tcW w:w="1792" w:type="pct"/>
            <w:vAlign w:val="center"/>
          </w:tcPr>
          <w:p w14:paraId="4A9E48B0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</w:t>
            </w:r>
            <w:proofErr w:type="spellStart"/>
            <w:r w:rsidRPr="00BB0069">
              <w:rPr>
                <w:sz w:val="20"/>
              </w:rPr>
              <w:t>ectoparasiticidas</w:t>
            </w:r>
            <w:proofErr w:type="spellEnd"/>
            <w:r w:rsidRPr="00BB0069">
              <w:rPr>
                <w:sz w:val="20"/>
              </w:rPr>
              <w:t xml:space="preserve">, princípio ativo: </w:t>
            </w:r>
            <w:proofErr w:type="spellStart"/>
            <w:r w:rsidRPr="00BB0069">
              <w:rPr>
                <w:sz w:val="20"/>
              </w:rPr>
              <w:t>Permetrina+butoxido</w:t>
            </w:r>
            <w:proofErr w:type="spellEnd"/>
            <w:r w:rsidRPr="00BB0069">
              <w:rPr>
                <w:sz w:val="20"/>
              </w:rPr>
              <w:t xml:space="preserve"> de </w:t>
            </w:r>
            <w:proofErr w:type="spellStart"/>
            <w:r w:rsidRPr="00BB0069">
              <w:rPr>
                <w:sz w:val="20"/>
              </w:rPr>
              <w:t>piperonila+oxido</w:t>
            </w:r>
            <w:proofErr w:type="spellEnd"/>
            <w:r w:rsidRPr="00BB0069">
              <w:rPr>
                <w:sz w:val="20"/>
              </w:rPr>
              <w:t xml:space="preserve"> de zinco, forma farmacêutica: pasta, concentração / dosagem: 5+10+200, unidade: MG+MG+MG, volume: 250g, apresentação: pote, acessório: não aplicável. Código do item: 6499.001.0097.</w:t>
            </w:r>
          </w:p>
        </w:tc>
        <w:tc>
          <w:tcPr>
            <w:tcW w:w="287" w:type="pct"/>
            <w:vAlign w:val="center"/>
          </w:tcPr>
          <w:p w14:paraId="35576A78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240DBC1E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DF68F4F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59C51F6" w14:textId="2FB20DDF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96</w:t>
            </w:r>
          </w:p>
        </w:tc>
        <w:tc>
          <w:tcPr>
            <w:tcW w:w="462" w:type="pct"/>
            <w:vAlign w:val="center"/>
          </w:tcPr>
          <w:p w14:paraId="6FB085F0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620F3A27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2C070B9E" w14:textId="7D36CEA5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6</w:t>
            </w:r>
          </w:p>
        </w:tc>
        <w:tc>
          <w:tcPr>
            <w:tcW w:w="423" w:type="pct"/>
            <w:vAlign w:val="center"/>
          </w:tcPr>
          <w:p w14:paraId="0716A8EC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0B5B1C70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5557D8C" w14:textId="415E98BA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102</w:t>
            </w:r>
          </w:p>
        </w:tc>
        <w:tc>
          <w:tcPr>
            <w:tcW w:w="561" w:type="pct"/>
          </w:tcPr>
          <w:p w14:paraId="0C8F15AF" w14:textId="0B2BD7EB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696CC6C1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2E51A226" w14:textId="0D11C9AF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0EDEF416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7</w:t>
            </w:r>
          </w:p>
        </w:tc>
        <w:tc>
          <w:tcPr>
            <w:tcW w:w="332" w:type="pct"/>
          </w:tcPr>
          <w:p w14:paraId="1A46A9D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FE33542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26E0FB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3EE5946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154264</w:t>
            </w:r>
          </w:p>
        </w:tc>
        <w:tc>
          <w:tcPr>
            <w:tcW w:w="1792" w:type="pct"/>
            <w:vAlign w:val="center"/>
          </w:tcPr>
          <w:p w14:paraId="09E3A6CD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de uso veterinário, grupo farmacológico antiparasitários, princípio ativo: </w:t>
            </w:r>
            <w:proofErr w:type="spellStart"/>
            <w:r w:rsidRPr="00BB0069">
              <w:rPr>
                <w:sz w:val="20"/>
              </w:rPr>
              <w:t>amitraz</w:t>
            </w:r>
            <w:proofErr w:type="spellEnd"/>
            <w:r w:rsidRPr="00BB0069">
              <w:rPr>
                <w:sz w:val="20"/>
              </w:rPr>
              <w:t xml:space="preserve">, forma farmacêutica: solução tópica, concentração/dosagem:125, </w:t>
            </w:r>
            <w:proofErr w:type="spellStart"/>
            <w:r w:rsidRPr="00BB0069">
              <w:rPr>
                <w:sz w:val="20"/>
              </w:rPr>
              <w:t>unidade:mg</w:t>
            </w:r>
            <w:proofErr w:type="spellEnd"/>
            <w:r w:rsidRPr="00BB0069">
              <w:rPr>
                <w:sz w:val="20"/>
              </w:rPr>
              <w:t>/</w:t>
            </w:r>
            <w:proofErr w:type="spellStart"/>
            <w:proofErr w:type="gramStart"/>
            <w:r w:rsidRPr="00BB0069">
              <w:rPr>
                <w:sz w:val="20"/>
              </w:rPr>
              <w:t>ml,volume</w:t>
            </w:r>
            <w:proofErr w:type="spellEnd"/>
            <w:proofErr w:type="gramEnd"/>
            <w:r w:rsidRPr="00BB0069">
              <w:rPr>
                <w:sz w:val="20"/>
              </w:rPr>
              <w:t>: 1000ml, apresentação: frasco, acessório não aplicável.</w:t>
            </w:r>
          </w:p>
        </w:tc>
        <w:tc>
          <w:tcPr>
            <w:tcW w:w="287" w:type="pct"/>
            <w:vAlign w:val="center"/>
          </w:tcPr>
          <w:p w14:paraId="7D82CE2D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1E2C8E09" w14:textId="17FA6260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12</w:t>
            </w:r>
          </w:p>
        </w:tc>
        <w:tc>
          <w:tcPr>
            <w:tcW w:w="462" w:type="pct"/>
            <w:vAlign w:val="center"/>
          </w:tcPr>
          <w:p w14:paraId="491730F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AB10074" w14:textId="19BEA53D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-</w:t>
            </w:r>
          </w:p>
        </w:tc>
        <w:tc>
          <w:tcPr>
            <w:tcW w:w="423" w:type="pct"/>
            <w:vAlign w:val="center"/>
          </w:tcPr>
          <w:p w14:paraId="43423295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636B2B45" w14:textId="5D9B5CB0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12</w:t>
            </w:r>
          </w:p>
        </w:tc>
        <w:tc>
          <w:tcPr>
            <w:tcW w:w="561" w:type="pct"/>
          </w:tcPr>
          <w:p w14:paraId="6B220468" w14:textId="5BBE32D5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7E7303CE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21A414AC" w14:textId="1D65EFBF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0CC64C19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8</w:t>
            </w:r>
          </w:p>
        </w:tc>
        <w:tc>
          <w:tcPr>
            <w:tcW w:w="332" w:type="pct"/>
          </w:tcPr>
          <w:p w14:paraId="2E6208B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1F51FB6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A7F1584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D947ABD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33CE4AA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85202</w:t>
            </w:r>
          </w:p>
        </w:tc>
        <w:tc>
          <w:tcPr>
            <w:tcW w:w="1792" w:type="pct"/>
            <w:vAlign w:val="center"/>
          </w:tcPr>
          <w:p w14:paraId="0C13CC95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antissépticos e desinfetantes, princípio ativo: </w:t>
            </w:r>
            <w:proofErr w:type="spellStart"/>
            <w:r w:rsidRPr="00BB0069">
              <w:rPr>
                <w:sz w:val="20"/>
              </w:rPr>
              <w:t>monometilol</w:t>
            </w:r>
            <w:proofErr w:type="spellEnd"/>
            <w:r w:rsidRPr="00BB0069">
              <w:rPr>
                <w:sz w:val="20"/>
              </w:rPr>
              <w:t xml:space="preserve"> dimetil </w:t>
            </w:r>
            <w:proofErr w:type="spellStart"/>
            <w:r w:rsidRPr="00BB0069">
              <w:rPr>
                <w:sz w:val="20"/>
              </w:rPr>
              <w:t>hidantoina</w:t>
            </w:r>
            <w:proofErr w:type="spellEnd"/>
            <w:r w:rsidRPr="00BB0069">
              <w:rPr>
                <w:sz w:val="20"/>
              </w:rPr>
              <w:t xml:space="preserve">, forma farmacêutica: spray, concentração / dosagem: 27,5, unidade: g/ml, volume: 100ml, apresentação: tubo para </w:t>
            </w:r>
            <w:proofErr w:type="spellStart"/>
            <w:r w:rsidRPr="00BB0069">
              <w:rPr>
                <w:sz w:val="20"/>
              </w:rPr>
              <w:t>aerosol</w:t>
            </w:r>
            <w:proofErr w:type="spellEnd"/>
            <w:r w:rsidRPr="00BB0069">
              <w:rPr>
                <w:sz w:val="20"/>
              </w:rPr>
              <w:t>, acessório: n/a. Código do item: 6499.001.0146. Informação complementar: frasco de 400mL</w:t>
            </w:r>
          </w:p>
        </w:tc>
        <w:tc>
          <w:tcPr>
            <w:tcW w:w="287" w:type="pct"/>
            <w:vAlign w:val="center"/>
          </w:tcPr>
          <w:p w14:paraId="6E9C32AA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3137814D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95088FC" w14:textId="221AC5B5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60</w:t>
            </w:r>
          </w:p>
        </w:tc>
        <w:tc>
          <w:tcPr>
            <w:tcW w:w="462" w:type="pct"/>
            <w:vAlign w:val="center"/>
          </w:tcPr>
          <w:p w14:paraId="6920E86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E80FCB5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283DB655" w14:textId="256B6932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</w:t>
            </w:r>
          </w:p>
        </w:tc>
        <w:tc>
          <w:tcPr>
            <w:tcW w:w="423" w:type="pct"/>
            <w:vAlign w:val="center"/>
          </w:tcPr>
          <w:p w14:paraId="7B0AE4A7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6BF2DAB8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6288A249" w14:textId="5EBDAF04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62</w:t>
            </w:r>
          </w:p>
        </w:tc>
        <w:tc>
          <w:tcPr>
            <w:tcW w:w="561" w:type="pct"/>
          </w:tcPr>
          <w:p w14:paraId="67C96C66" w14:textId="2167DAB3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6AAB3A3E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0C453B1C" w14:textId="45E63DC8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2EB9DE55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9</w:t>
            </w:r>
          </w:p>
        </w:tc>
        <w:tc>
          <w:tcPr>
            <w:tcW w:w="332" w:type="pct"/>
          </w:tcPr>
          <w:p w14:paraId="2B93202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64601CA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869628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3F0EBD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6BF790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91330</w:t>
            </w:r>
          </w:p>
        </w:tc>
        <w:tc>
          <w:tcPr>
            <w:tcW w:w="1792" w:type="pct"/>
            <w:vAlign w:val="center"/>
          </w:tcPr>
          <w:p w14:paraId="7A91CDF0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</w:t>
            </w:r>
            <w:proofErr w:type="spellStart"/>
            <w:r w:rsidRPr="00BB0069">
              <w:rPr>
                <w:sz w:val="20"/>
              </w:rPr>
              <w:t>antiinflamatorios</w:t>
            </w:r>
            <w:proofErr w:type="spellEnd"/>
            <w:r w:rsidRPr="00BB0069">
              <w:rPr>
                <w:sz w:val="20"/>
              </w:rPr>
              <w:t xml:space="preserve">, antipiréticos, antialérgicos e analgésicos, princípio ativo: </w:t>
            </w:r>
            <w:proofErr w:type="spellStart"/>
            <w:r w:rsidRPr="00BB0069">
              <w:rPr>
                <w:sz w:val="20"/>
              </w:rPr>
              <w:t>dimetilsulfoxido</w:t>
            </w:r>
            <w:proofErr w:type="spellEnd"/>
            <w:r w:rsidRPr="00BB0069">
              <w:rPr>
                <w:sz w:val="20"/>
              </w:rPr>
              <w:t>, forma farmacêutica: solução injetável, concentração / dosagem: 99,78, unidade: %, volume: 100ml, apresentação: frasco-ampola, acessório: não aplicável. Código do Item: 6499.001.0186.</w:t>
            </w:r>
          </w:p>
        </w:tc>
        <w:tc>
          <w:tcPr>
            <w:tcW w:w="287" w:type="pct"/>
            <w:vAlign w:val="center"/>
          </w:tcPr>
          <w:p w14:paraId="46966154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39683C77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220B826" w14:textId="6E67634F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36</w:t>
            </w:r>
          </w:p>
        </w:tc>
        <w:tc>
          <w:tcPr>
            <w:tcW w:w="462" w:type="pct"/>
            <w:vAlign w:val="center"/>
          </w:tcPr>
          <w:p w14:paraId="019EFB4B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4B1B11DC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634883E" w14:textId="688905CE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50</w:t>
            </w:r>
          </w:p>
        </w:tc>
        <w:tc>
          <w:tcPr>
            <w:tcW w:w="423" w:type="pct"/>
            <w:vAlign w:val="center"/>
          </w:tcPr>
          <w:p w14:paraId="6F8A38EA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4B649BE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785B714F" w14:textId="0037C4AF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86</w:t>
            </w:r>
          </w:p>
        </w:tc>
        <w:tc>
          <w:tcPr>
            <w:tcW w:w="561" w:type="pct"/>
          </w:tcPr>
          <w:p w14:paraId="6888DB06" w14:textId="2EC6A855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2CDCF2A8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5881D70B" w14:textId="3355D812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56F96894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10</w:t>
            </w:r>
          </w:p>
        </w:tc>
        <w:tc>
          <w:tcPr>
            <w:tcW w:w="332" w:type="pct"/>
          </w:tcPr>
          <w:p w14:paraId="392DD394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E1A982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046B518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D4AE8C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DD0FC60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123514</w:t>
            </w:r>
          </w:p>
        </w:tc>
        <w:tc>
          <w:tcPr>
            <w:tcW w:w="1792" w:type="pct"/>
            <w:vAlign w:val="center"/>
          </w:tcPr>
          <w:p w14:paraId="656EBFC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antimicrobianos gerais, princípio ativo: cloridrato de </w:t>
            </w:r>
            <w:proofErr w:type="spellStart"/>
            <w:r w:rsidRPr="00BB0069">
              <w:rPr>
                <w:sz w:val="20"/>
              </w:rPr>
              <w:t>ciprofloxacina</w:t>
            </w:r>
            <w:proofErr w:type="spellEnd"/>
            <w:r w:rsidRPr="00BB0069">
              <w:rPr>
                <w:sz w:val="20"/>
              </w:rPr>
              <w:t xml:space="preserve">, cetoconazol, </w:t>
            </w:r>
            <w:proofErr w:type="spellStart"/>
            <w:r w:rsidRPr="00BB0069">
              <w:rPr>
                <w:sz w:val="20"/>
              </w:rPr>
              <w:t>acetonido</w:t>
            </w:r>
            <w:proofErr w:type="spellEnd"/>
            <w:r w:rsidRPr="00BB0069">
              <w:rPr>
                <w:sz w:val="20"/>
              </w:rPr>
              <w:t xml:space="preserve"> de </w:t>
            </w:r>
            <w:proofErr w:type="spellStart"/>
            <w:r w:rsidRPr="00BB0069">
              <w:rPr>
                <w:sz w:val="20"/>
              </w:rPr>
              <w:t>fluocinolona</w:t>
            </w:r>
            <w:proofErr w:type="spellEnd"/>
            <w:r w:rsidRPr="00BB0069">
              <w:rPr>
                <w:sz w:val="20"/>
              </w:rPr>
              <w:t xml:space="preserve">, cloridrato de lidocaína, forma farmacêutica: </w:t>
            </w:r>
            <w:proofErr w:type="spellStart"/>
            <w:r w:rsidRPr="00BB0069">
              <w:rPr>
                <w:sz w:val="20"/>
              </w:rPr>
              <w:t>solucao</w:t>
            </w:r>
            <w:proofErr w:type="spellEnd"/>
            <w:r w:rsidRPr="00BB0069">
              <w:rPr>
                <w:sz w:val="20"/>
              </w:rPr>
              <w:t xml:space="preserve"> otológica, concentração / dosagem: 0,33+1,00+0,02+2,00+100,00, unidade: G+G+G+G+G, volume: 30 g, apresentação: frasco, acessório: n/a. Código do Item: 6499.001.0222</w:t>
            </w:r>
          </w:p>
        </w:tc>
        <w:tc>
          <w:tcPr>
            <w:tcW w:w="287" w:type="pct"/>
            <w:vAlign w:val="center"/>
          </w:tcPr>
          <w:p w14:paraId="64C0D58A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6EE484BC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4CD0691" w14:textId="54844E62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</w:t>
            </w:r>
          </w:p>
        </w:tc>
        <w:tc>
          <w:tcPr>
            <w:tcW w:w="462" w:type="pct"/>
            <w:vAlign w:val="center"/>
          </w:tcPr>
          <w:p w14:paraId="49331DF6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91131AB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56E1870" w14:textId="33AB5C04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5</w:t>
            </w:r>
          </w:p>
        </w:tc>
        <w:tc>
          <w:tcPr>
            <w:tcW w:w="423" w:type="pct"/>
            <w:vAlign w:val="center"/>
          </w:tcPr>
          <w:p w14:paraId="25871D4D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B7BD762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BAC6817" w14:textId="69029E38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29</w:t>
            </w:r>
          </w:p>
        </w:tc>
        <w:tc>
          <w:tcPr>
            <w:tcW w:w="561" w:type="pct"/>
          </w:tcPr>
          <w:p w14:paraId="7E8683C4" w14:textId="6716EC24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7F4EF77D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4663BE3F" w14:textId="13796528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0823B032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11</w:t>
            </w:r>
          </w:p>
        </w:tc>
        <w:tc>
          <w:tcPr>
            <w:tcW w:w="332" w:type="pct"/>
          </w:tcPr>
          <w:p w14:paraId="5C2B108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DF700A8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22DBB92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123556</w:t>
            </w:r>
          </w:p>
        </w:tc>
        <w:tc>
          <w:tcPr>
            <w:tcW w:w="1792" w:type="pct"/>
            <w:vAlign w:val="center"/>
          </w:tcPr>
          <w:p w14:paraId="4F8195A6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terapêuticos, princípio ativo: </w:t>
            </w:r>
            <w:proofErr w:type="spellStart"/>
            <w:r w:rsidRPr="00BB0069">
              <w:rPr>
                <w:sz w:val="20"/>
              </w:rPr>
              <w:t>acido</w:t>
            </w:r>
            <w:proofErr w:type="spellEnd"/>
            <w:r w:rsidRPr="00BB0069">
              <w:rPr>
                <w:sz w:val="20"/>
              </w:rPr>
              <w:t xml:space="preserve"> </w:t>
            </w:r>
            <w:proofErr w:type="spellStart"/>
            <w:r w:rsidRPr="00BB0069">
              <w:rPr>
                <w:sz w:val="20"/>
              </w:rPr>
              <w:t>salicilico+acido</w:t>
            </w:r>
            <w:proofErr w:type="spellEnd"/>
            <w:r w:rsidRPr="00BB0069">
              <w:rPr>
                <w:sz w:val="20"/>
              </w:rPr>
              <w:t xml:space="preserve"> </w:t>
            </w:r>
            <w:proofErr w:type="spellStart"/>
            <w:r w:rsidRPr="00BB0069">
              <w:rPr>
                <w:sz w:val="20"/>
              </w:rPr>
              <w:t>latico+microcapsulas</w:t>
            </w:r>
            <w:proofErr w:type="spellEnd"/>
            <w:r w:rsidRPr="00BB0069">
              <w:rPr>
                <w:sz w:val="20"/>
              </w:rPr>
              <w:t xml:space="preserve">, forma farmacêutica: </w:t>
            </w:r>
            <w:proofErr w:type="spellStart"/>
            <w:r w:rsidRPr="00BB0069">
              <w:rPr>
                <w:sz w:val="20"/>
              </w:rPr>
              <w:t>solucao</w:t>
            </w:r>
            <w:proofErr w:type="spellEnd"/>
            <w:r w:rsidRPr="00BB0069">
              <w:rPr>
                <w:sz w:val="20"/>
              </w:rPr>
              <w:t xml:space="preserve"> otológica, concentração / dosagem: </w:t>
            </w:r>
            <w:r w:rsidRPr="00BB0069">
              <w:rPr>
                <w:sz w:val="20"/>
              </w:rPr>
              <w:lastRenderedPageBreak/>
              <w:t xml:space="preserve">0,11+2,88+1,00, unidade: </w:t>
            </w:r>
            <w:proofErr w:type="spellStart"/>
            <w:r w:rsidRPr="00BB0069">
              <w:rPr>
                <w:sz w:val="20"/>
              </w:rPr>
              <w:t>g+g+g+g</w:t>
            </w:r>
            <w:proofErr w:type="spellEnd"/>
            <w:r w:rsidRPr="00BB0069">
              <w:rPr>
                <w:sz w:val="20"/>
              </w:rPr>
              <w:t>, volume: 100ml, apresentação: frasco, acessório: não aplicável</w:t>
            </w:r>
          </w:p>
        </w:tc>
        <w:tc>
          <w:tcPr>
            <w:tcW w:w="287" w:type="pct"/>
            <w:vAlign w:val="center"/>
          </w:tcPr>
          <w:p w14:paraId="3956D154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lastRenderedPageBreak/>
              <w:t>UN</w:t>
            </w:r>
          </w:p>
        </w:tc>
        <w:tc>
          <w:tcPr>
            <w:tcW w:w="370" w:type="pct"/>
            <w:vAlign w:val="center"/>
          </w:tcPr>
          <w:p w14:paraId="4FC50287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2A95D0E" w14:textId="60C9C1AB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</w:t>
            </w:r>
          </w:p>
        </w:tc>
        <w:tc>
          <w:tcPr>
            <w:tcW w:w="462" w:type="pct"/>
            <w:vAlign w:val="center"/>
          </w:tcPr>
          <w:p w14:paraId="24203254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2377C63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-</w:t>
            </w:r>
          </w:p>
          <w:p w14:paraId="747F2A14" w14:textId="3717B8FA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3" w:type="pct"/>
            <w:vAlign w:val="center"/>
          </w:tcPr>
          <w:p w14:paraId="4351790F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D7E2CF0" w14:textId="279E1D4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</w:t>
            </w:r>
          </w:p>
        </w:tc>
        <w:tc>
          <w:tcPr>
            <w:tcW w:w="561" w:type="pct"/>
          </w:tcPr>
          <w:p w14:paraId="25D7F226" w14:textId="4022074F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332A74FE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1C9F3EF0" w14:textId="7ED6F65B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7B8660C2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12</w:t>
            </w:r>
          </w:p>
        </w:tc>
        <w:tc>
          <w:tcPr>
            <w:tcW w:w="332" w:type="pct"/>
          </w:tcPr>
          <w:p w14:paraId="6D3AE590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785C585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E39091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7E11EDA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31F72AB3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85805</w:t>
            </w:r>
          </w:p>
        </w:tc>
        <w:tc>
          <w:tcPr>
            <w:tcW w:w="1792" w:type="pct"/>
            <w:vAlign w:val="center"/>
          </w:tcPr>
          <w:p w14:paraId="722DF562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sz w:val="20"/>
              </w:rPr>
            </w:pPr>
            <w:r w:rsidRPr="00BB0069">
              <w:rPr>
                <w:sz w:val="20"/>
              </w:rPr>
              <w:t xml:space="preserve">Medicamento uso </w:t>
            </w:r>
            <w:proofErr w:type="gramStart"/>
            <w:r w:rsidRPr="00BB0069">
              <w:rPr>
                <w:sz w:val="20"/>
              </w:rPr>
              <w:t>veterinário ,grupo</w:t>
            </w:r>
            <w:proofErr w:type="gramEnd"/>
            <w:r w:rsidRPr="00BB0069">
              <w:rPr>
                <w:sz w:val="20"/>
              </w:rPr>
              <w:t xml:space="preserve"> farmacológico: </w:t>
            </w:r>
            <w:proofErr w:type="spellStart"/>
            <w:r w:rsidRPr="00BB0069">
              <w:rPr>
                <w:sz w:val="20"/>
              </w:rPr>
              <w:t>ectoparasiticidas</w:t>
            </w:r>
            <w:proofErr w:type="spellEnd"/>
            <w:r w:rsidRPr="00BB0069">
              <w:rPr>
                <w:sz w:val="20"/>
              </w:rPr>
              <w:t xml:space="preserve">, princípio ativo: </w:t>
            </w:r>
            <w:proofErr w:type="spellStart"/>
            <w:r w:rsidRPr="00BB0069">
              <w:rPr>
                <w:sz w:val="20"/>
              </w:rPr>
              <w:t>nitempiran</w:t>
            </w:r>
            <w:proofErr w:type="spellEnd"/>
            <w:r w:rsidRPr="00BB0069">
              <w:rPr>
                <w:sz w:val="20"/>
              </w:rPr>
              <w:t>, forma farmacêutica: comprimido, concentração /dosagem: 57, unidade: mg, volume: não aplicável, apresentação: caixa, acessório: não aplicável. Código do item: 6499.001.0160</w:t>
            </w:r>
          </w:p>
          <w:p w14:paraId="682BA11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>Informação complementar: a unidade refere-se a 1 (um) comprimido.</w:t>
            </w:r>
          </w:p>
        </w:tc>
        <w:tc>
          <w:tcPr>
            <w:tcW w:w="287" w:type="pct"/>
            <w:vAlign w:val="center"/>
          </w:tcPr>
          <w:p w14:paraId="6CCEFBBD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53FED3FA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B9C7772" w14:textId="63B3211B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288</w:t>
            </w:r>
          </w:p>
        </w:tc>
        <w:tc>
          <w:tcPr>
            <w:tcW w:w="462" w:type="pct"/>
            <w:vAlign w:val="center"/>
          </w:tcPr>
          <w:p w14:paraId="1C08E0C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BA436B2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D7915ED" w14:textId="05D2FC92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-</w:t>
            </w:r>
          </w:p>
        </w:tc>
        <w:tc>
          <w:tcPr>
            <w:tcW w:w="423" w:type="pct"/>
            <w:vAlign w:val="center"/>
          </w:tcPr>
          <w:p w14:paraId="7333FB6F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C41BE0C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94AD546" w14:textId="71249B69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288</w:t>
            </w:r>
          </w:p>
        </w:tc>
        <w:tc>
          <w:tcPr>
            <w:tcW w:w="561" w:type="pct"/>
          </w:tcPr>
          <w:p w14:paraId="626ABBBE" w14:textId="7C8ECDC6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17B60935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06C81670" w14:textId="3D8BEB61" w:rsidTr="00B1649A">
        <w:trPr>
          <w:trHeight w:val="575"/>
          <w:jc w:val="center"/>
        </w:trPr>
        <w:tc>
          <w:tcPr>
            <w:tcW w:w="298" w:type="pct"/>
            <w:vAlign w:val="center"/>
          </w:tcPr>
          <w:p w14:paraId="243E2D98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13</w:t>
            </w:r>
          </w:p>
        </w:tc>
        <w:tc>
          <w:tcPr>
            <w:tcW w:w="332" w:type="pct"/>
          </w:tcPr>
          <w:p w14:paraId="0067E0B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C254ED6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3CC3D8CD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745602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269415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E4E269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18550</w:t>
            </w:r>
          </w:p>
        </w:tc>
        <w:tc>
          <w:tcPr>
            <w:tcW w:w="1792" w:type="pct"/>
            <w:vAlign w:val="center"/>
          </w:tcPr>
          <w:p w14:paraId="072BFFC0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de uso veterinário, grupo farmacológico: vacinas, corantes e diluentes (biológicos), </w:t>
            </w:r>
            <w:proofErr w:type="spellStart"/>
            <w:r w:rsidRPr="00BB0069">
              <w:rPr>
                <w:sz w:val="20"/>
              </w:rPr>
              <w:t>principio</w:t>
            </w:r>
            <w:proofErr w:type="spellEnd"/>
            <w:r w:rsidRPr="00BB0069">
              <w:rPr>
                <w:sz w:val="20"/>
              </w:rPr>
              <w:t xml:space="preserve"> ativo: sulfato de gentamicina+ valerato de </w:t>
            </w:r>
            <w:proofErr w:type="spellStart"/>
            <w:r w:rsidRPr="00BB0069">
              <w:rPr>
                <w:sz w:val="20"/>
              </w:rPr>
              <w:t>betametasona</w:t>
            </w:r>
            <w:proofErr w:type="spellEnd"/>
            <w:r w:rsidRPr="00BB0069">
              <w:rPr>
                <w:sz w:val="20"/>
              </w:rPr>
              <w:t xml:space="preserve">+ </w:t>
            </w:r>
            <w:proofErr w:type="spellStart"/>
            <w:r w:rsidRPr="00BB0069">
              <w:rPr>
                <w:sz w:val="20"/>
              </w:rPr>
              <w:t>clotrimazol</w:t>
            </w:r>
            <w:proofErr w:type="spellEnd"/>
            <w:r w:rsidRPr="00BB0069">
              <w:rPr>
                <w:sz w:val="20"/>
              </w:rPr>
              <w:t>, forma terapêutica: creme, concentração/ dosagem: 3+1,22+10, unidade: MG+MG+MG/MG, volume:15g, apresentação: bisnaga, acessório: não aplicável. Código de item 6499.001.0054</w:t>
            </w:r>
          </w:p>
        </w:tc>
        <w:tc>
          <w:tcPr>
            <w:tcW w:w="287" w:type="pct"/>
            <w:vAlign w:val="center"/>
          </w:tcPr>
          <w:p w14:paraId="3DFF0A65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7216FCFA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6F3F6E2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C3E8D85" w14:textId="3A31C069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</w:t>
            </w:r>
          </w:p>
        </w:tc>
        <w:tc>
          <w:tcPr>
            <w:tcW w:w="462" w:type="pct"/>
            <w:vAlign w:val="center"/>
          </w:tcPr>
          <w:p w14:paraId="5BB0F6AE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EF4492E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6"/>
                <w:szCs w:val="16"/>
                <w:lang w:eastAsia="zh-CN"/>
              </w:rPr>
            </w:pPr>
          </w:p>
          <w:p w14:paraId="540FEC40" w14:textId="6CA826A0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</w:t>
            </w:r>
          </w:p>
        </w:tc>
        <w:tc>
          <w:tcPr>
            <w:tcW w:w="423" w:type="pct"/>
            <w:vAlign w:val="center"/>
          </w:tcPr>
          <w:p w14:paraId="40D805C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A62C716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6"/>
                <w:szCs w:val="16"/>
                <w:lang w:eastAsia="zh-CN"/>
              </w:rPr>
            </w:pPr>
          </w:p>
          <w:p w14:paraId="01E7454C" w14:textId="7A7C7360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26</w:t>
            </w:r>
          </w:p>
        </w:tc>
        <w:tc>
          <w:tcPr>
            <w:tcW w:w="561" w:type="pct"/>
          </w:tcPr>
          <w:p w14:paraId="356BC81A" w14:textId="46E4D6C4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3BD1B9C3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721A43FA" w14:textId="77D0394A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4511888D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14</w:t>
            </w:r>
          </w:p>
        </w:tc>
        <w:tc>
          <w:tcPr>
            <w:tcW w:w="332" w:type="pct"/>
          </w:tcPr>
          <w:p w14:paraId="4CB05619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3E3E4D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838C0BA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8CF9559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123589</w:t>
            </w:r>
          </w:p>
        </w:tc>
        <w:tc>
          <w:tcPr>
            <w:tcW w:w="1792" w:type="pct"/>
            <w:vAlign w:val="center"/>
          </w:tcPr>
          <w:p w14:paraId="4EA177D5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terapêuticos, princípio ativo: </w:t>
            </w:r>
            <w:proofErr w:type="spellStart"/>
            <w:r w:rsidRPr="00BB0069">
              <w:rPr>
                <w:sz w:val="20"/>
              </w:rPr>
              <w:t>metergolina</w:t>
            </w:r>
            <w:proofErr w:type="spellEnd"/>
            <w:r w:rsidRPr="00BB0069">
              <w:rPr>
                <w:sz w:val="20"/>
              </w:rPr>
              <w:t>, forma farmacêutica: comprimido, concentração / dosagem: 2, unidade: mg, volume: n/a, apresentação: comprimido, acessório: não aplicável Informação complementar: a unidade refere-se a 1 (um) comprimido.</w:t>
            </w:r>
          </w:p>
        </w:tc>
        <w:tc>
          <w:tcPr>
            <w:tcW w:w="287" w:type="pct"/>
            <w:vAlign w:val="center"/>
          </w:tcPr>
          <w:p w14:paraId="237F1400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085323E2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D2F13DF" w14:textId="5E1B7565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192</w:t>
            </w:r>
          </w:p>
        </w:tc>
        <w:tc>
          <w:tcPr>
            <w:tcW w:w="462" w:type="pct"/>
            <w:vAlign w:val="center"/>
          </w:tcPr>
          <w:p w14:paraId="0FCEBA24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08C7B905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AA1899F" w14:textId="7111A24C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-</w:t>
            </w:r>
          </w:p>
        </w:tc>
        <w:tc>
          <w:tcPr>
            <w:tcW w:w="423" w:type="pct"/>
            <w:vAlign w:val="center"/>
          </w:tcPr>
          <w:p w14:paraId="36E4F782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8F80CD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6"/>
                <w:szCs w:val="16"/>
                <w:lang w:eastAsia="zh-CN"/>
              </w:rPr>
            </w:pPr>
          </w:p>
          <w:p w14:paraId="62295D8B" w14:textId="2F119369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192</w:t>
            </w:r>
          </w:p>
        </w:tc>
        <w:tc>
          <w:tcPr>
            <w:tcW w:w="561" w:type="pct"/>
          </w:tcPr>
          <w:p w14:paraId="253476B5" w14:textId="205A1342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0A32C8B8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3AB7417C" w14:textId="594ADFA2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74AEB239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15</w:t>
            </w:r>
          </w:p>
        </w:tc>
        <w:tc>
          <w:tcPr>
            <w:tcW w:w="332" w:type="pct"/>
          </w:tcPr>
          <w:p w14:paraId="6CF81DD4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59D483A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AFDD1D8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81EB4A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D78301D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DE8966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85216</w:t>
            </w:r>
          </w:p>
        </w:tc>
        <w:tc>
          <w:tcPr>
            <w:tcW w:w="1792" w:type="pct"/>
            <w:vAlign w:val="center"/>
          </w:tcPr>
          <w:p w14:paraId="5EE01775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</w:t>
            </w:r>
            <w:proofErr w:type="gramStart"/>
            <w:r w:rsidRPr="00BB0069">
              <w:rPr>
                <w:sz w:val="20"/>
              </w:rPr>
              <w:t>antibacterianos,,</w:t>
            </w:r>
            <w:proofErr w:type="gramEnd"/>
            <w:r w:rsidRPr="00BB0069">
              <w:rPr>
                <w:sz w:val="20"/>
              </w:rPr>
              <w:t xml:space="preserve"> princípio ativo: </w:t>
            </w:r>
            <w:proofErr w:type="spellStart"/>
            <w:r w:rsidRPr="00BB0069">
              <w:rPr>
                <w:sz w:val="20"/>
              </w:rPr>
              <w:t>espiramicina</w:t>
            </w:r>
            <w:proofErr w:type="spellEnd"/>
            <w:r w:rsidRPr="00BB0069">
              <w:rPr>
                <w:sz w:val="20"/>
              </w:rPr>
              <w:t xml:space="preserve"> /metronidazol, forma farmacêutica: comprimido, concentração / dosagem: 750.000+125, unidade: UI+MG, volume: n/a, apresentação: comprimido, </w:t>
            </w:r>
            <w:proofErr w:type="spellStart"/>
            <w:r w:rsidRPr="00BB0069">
              <w:rPr>
                <w:sz w:val="20"/>
              </w:rPr>
              <w:t>acessório:n</w:t>
            </w:r>
            <w:proofErr w:type="spellEnd"/>
            <w:r w:rsidRPr="00BB0069">
              <w:rPr>
                <w:sz w:val="20"/>
              </w:rPr>
              <w:t>/a. Código deitem: 6499.001.0155 Informação complementar: a unidade refere-se a 1 (um) comprimido.</w:t>
            </w:r>
          </w:p>
        </w:tc>
        <w:tc>
          <w:tcPr>
            <w:tcW w:w="287" w:type="pct"/>
            <w:vAlign w:val="center"/>
          </w:tcPr>
          <w:p w14:paraId="55F0DC83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7894383D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44874D8" w14:textId="4BC45B36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720</w:t>
            </w:r>
          </w:p>
        </w:tc>
        <w:tc>
          <w:tcPr>
            <w:tcW w:w="462" w:type="pct"/>
            <w:vAlign w:val="center"/>
          </w:tcPr>
          <w:p w14:paraId="6A3013C4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1732343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996FE82" w14:textId="491CB21B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-</w:t>
            </w:r>
          </w:p>
        </w:tc>
        <w:tc>
          <w:tcPr>
            <w:tcW w:w="423" w:type="pct"/>
            <w:vAlign w:val="center"/>
          </w:tcPr>
          <w:p w14:paraId="5957EC88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D1A119F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0AEBFA2" w14:textId="0C22D00A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720</w:t>
            </w:r>
          </w:p>
        </w:tc>
        <w:tc>
          <w:tcPr>
            <w:tcW w:w="561" w:type="pct"/>
          </w:tcPr>
          <w:p w14:paraId="5FE2CDF0" w14:textId="67F693F5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28722ACF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1C560C7A" w14:textId="3EE122B0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235802AC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16</w:t>
            </w:r>
          </w:p>
        </w:tc>
        <w:tc>
          <w:tcPr>
            <w:tcW w:w="332" w:type="pct"/>
          </w:tcPr>
          <w:p w14:paraId="026B450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844988D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66840BB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DF66F18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A9D4619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123528</w:t>
            </w:r>
          </w:p>
        </w:tc>
        <w:tc>
          <w:tcPr>
            <w:tcW w:w="1792" w:type="pct"/>
            <w:vAlign w:val="center"/>
          </w:tcPr>
          <w:p w14:paraId="6E96F4A3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antiparasitários, princípio ativo: </w:t>
            </w:r>
            <w:proofErr w:type="spellStart"/>
            <w:r w:rsidRPr="00BB0069">
              <w:rPr>
                <w:sz w:val="20"/>
              </w:rPr>
              <w:t>praziquantel+pamoato</w:t>
            </w:r>
            <w:proofErr w:type="spellEnd"/>
            <w:r w:rsidRPr="00BB0069">
              <w:rPr>
                <w:sz w:val="20"/>
              </w:rPr>
              <w:t xml:space="preserve"> de </w:t>
            </w:r>
            <w:proofErr w:type="spellStart"/>
            <w:r w:rsidRPr="00BB0069">
              <w:rPr>
                <w:sz w:val="20"/>
              </w:rPr>
              <w:t>pirantel+febantel</w:t>
            </w:r>
            <w:proofErr w:type="spellEnd"/>
            <w:r w:rsidRPr="00BB0069">
              <w:rPr>
                <w:sz w:val="20"/>
              </w:rPr>
              <w:t xml:space="preserve">, forma farmacêutica: comprimido, concentração / dosagem: 50+144+150, unidade: </w:t>
            </w:r>
            <w:proofErr w:type="spellStart"/>
            <w:r w:rsidRPr="00BB0069">
              <w:rPr>
                <w:sz w:val="20"/>
              </w:rPr>
              <w:t>mg+mg+mg</w:t>
            </w:r>
            <w:proofErr w:type="spellEnd"/>
            <w:r w:rsidRPr="00BB0069">
              <w:rPr>
                <w:sz w:val="20"/>
              </w:rPr>
              <w:t>, volume: não aplicável, apresentação: caixa, acessório: não aplicável Informação complementar: a unidade refere-se a 1 (um) comprimido.</w:t>
            </w:r>
          </w:p>
        </w:tc>
        <w:tc>
          <w:tcPr>
            <w:tcW w:w="287" w:type="pct"/>
            <w:vAlign w:val="center"/>
          </w:tcPr>
          <w:p w14:paraId="3033FCF7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693E83A1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E4CA0EA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57C4AFF" w14:textId="76B38F34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1.280</w:t>
            </w:r>
          </w:p>
        </w:tc>
        <w:tc>
          <w:tcPr>
            <w:tcW w:w="462" w:type="pct"/>
            <w:vAlign w:val="center"/>
          </w:tcPr>
          <w:p w14:paraId="78661D78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08573A4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45394BD" w14:textId="1AB21566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20</w:t>
            </w:r>
          </w:p>
        </w:tc>
        <w:tc>
          <w:tcPr>
            <w:tcW w:w="423" w:type="pct"/>
            <w:vAlign w:val="center"/>
          </w:tcPr>
          <w:p w14:paraId="396880A7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91C61ED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0E5CA71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1300</w:t>
            </w:r>
          </w:p>
          <w:p w14:paraId="057DD7C7" w14:textId="3CEBB416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561" w:type="pct"/>
          </w:tcPr>
          <w:p w14:paraId="6D32470D" w14:textId="3AFA6DD0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5DFC8B75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5D04AEFF" w14:textId="3C7EF952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2C29771E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17</w:t>
            </w:r>
          </w:p>
        </w:tc>
        <w:tc>
          <w:tcPr>
            <w:tcW w:w="332" w:type="pct"/>
          </w:tcPr>
          <w:p w14:paraId="4DCB88B9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8882A1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F52475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18519</w:t>
            </w:r>
          </w:p>
        </w:tc>
        <w:tc>
          <w:tcPr>
            <w:tcW w:w="1792" w:type="pct"/>
            <w:vAlign w:val="center"/>
          </w:tcPr>
          <w:p w14:paraId="2287B87D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anestésicos, sedativos e similares, princípio ativo: tartarato de </w:t>
            </w:r>
            <w:proofErr w:type="spellStart"/>
            <w:r w:rsidRPr="00BB0069">
              <w:rPr>
                <w:sz w:val="20"/>
              </w:rPr>
              <w:t>butorfanol</w:t>
            </w:r>
            <w:proofErr w:type="spellEnd"/>
            <w:r w:rsidRPr="00BB0069">
              <w:rPr>
                <w:sz w:val="20"/>
              </w:rPr>
              <w:t xml:space="preserve">, forma farmacêutica: solução </w:t>
            </w:r>
            <w:r w:rsidRPr="00BB0069">
              <w:rPr>
                <w:sz w:val="20"/>
              </w:rPr>
              <w:lastRenderedPageBreak/>
              <w:t>injetável, concentração / dosagem: 10, unidade: mg/ml, volume: 10ml, apresentação: frasco-ampola, acessório: não aplicável. Código do item: 6499.001.0023.</w:t>
            </w:r>
          </w:p>
        </w:tc>
        <w:tc>
          <w:tcPr>
            <w:tcW w:w="287" w:type="pct"/>
            <w:vAlign w:val="center"/>
          </w:tcPr>
          <w:p w14:paraId="4BBD4BC1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lastRenderedPageBreak/>
              <w:t>UN</w:t>
            </w:r>
          </w:p>
        </w:tc>
        <w:tc>
          <w:tcPr>
            <w:tcW w:w="370" w:type="pct"/>
            <w:vAlign w:val="center"/>
          </w:tcPr>
          <w:p w14:paraId="7CC5FA49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21FB516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8101BBB" w14:textId="40F381DD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lastRenderedPageBreak/>
              <w:t>24</w:t>
            </w:r>
          </w:p>
        </w:tc>
        <w:tc>
          <w:tcPr>
            <w:tcW w:w="462" w:type="pct"/>
            <w:vAlign w:val="center"/>
          </w:tcPr>
          <w:p w14:paraId="50C00CC8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2B72F3E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6"/>
                <w:szCs w:val="16"/>
                <w:lang w:eastAsia="zh-CN"/>
              </w:rPr>
            </w:pPr>
          </w:p>
          <w:p w14:paraId="69006174" w14:textId="789C4E83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10</w:t>
            </w:r>
          </w:p>
        </w:tc>
        <w:tc>
          <w:tcPr>
            <w:tcW w:w="423" w:type="pct"/>
            <w:vAlign w:val="center"/>
          </w:tcPr>
          <w:p w14:paraId="17BC7E30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541A6F1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EA78B30" w14:textId="32AE4B89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lastRenderedPageBreak/>
              <w:t>34</w:t>
            </w:r>
          </w:p>
        </w:tc>
        <w:tc>
          <w:tcPr>
            <w:tcW w:w="561" w:type="pct"/>
          </w:tcPr>
          <w:p w14:paraId="789A9F6E" w14:textId="47CB9AD9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6E2F9541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67607057" w14:textId="327DCFFB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17BA5337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18</w:t>
            </w:r>
          </w:p>
        </w:tc>
        <w:tc>
          <w:tcPr>
            <w:tcW w:w="332" w:type="pct"/>
          </w:tcPr>
          <w:p w14:paraId="6217320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EE64614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67811BD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31B2E74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123531</w:t>
            </w:r>
          </w:p>
        </w:tc>
        <w:tc>
          <w:tcPr>
            <w:tcW w:w="1792" w:type="pct"/>
            <w:vAlign w:val="center"/>
          </w:tcPr>
          <w:p w14:paraId="54D1F30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antiparasitários, princípio ativo: deltametrina, forma </w:t>
            </w:r>
            <w:proofErr w:type="spellStart"/>
            <w:r w:rsidRPr="00BB0069">
              <w:rPr>
                <w:sz w:val="20"/>
              </w:rPr>
              <w:t>farmaceutica</w:t>
            </w:r>
            <w:proofErr w:type="spellEnd"/>
            <w:r w:rsidRPr="00BB0069">
              <w:rPr>
                <w:sz w:val="20"/>
              </w:rPr>
              <w:t>: coleira antiparasitária de 65 cm, concentração / dosagem: 0,760, unidade: g, volume: não aplicável, apresentação: coleira acondicionada em sache, acessório: não aplicável</w:t>
            </w:r>
          </w:p>
        </w:tc>
        <w:tc>
          <w:tcPr>
            <w:tcW w:w="287" w:type="pct"/>
            <w:vAlign w:val="center"/>
          </w:tcPr>
          <w:p w14:paraId="15653A0C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2572DC7E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6770A46A" w14:textId="560DC76C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240</w:t>
            </w:r>
          </w:p>
        </w:tc>
        <w:tc>
          <w:tcPr>
            <w:tcW w:w="462" w:type="pct"/>
            <w:vAlign w:val="center"/>
          </w:tcPr>
          <w:p w14:paraId="7C8B2D98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26110EA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12BF5C62" w14:textId="60D29BAD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-</w:t>
            </w:r>
          </w:p>
        </w:tc>
        <w:tc>
          <w:tcPr>
            <w:tcW w:w="423" w:type="pct"/>
            <w:vAlign w:val="center"/>
          </w:tcPr>
          <w:p w14:paraId="61B67ABD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08F8DC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6"/>
                <w:szCs w:val="16"/>
                <w:lang w:eastAsia="zh-CN"/>
              </w:rPr>
            </w:pPr>
          </w:p>
          <w:p w14:paraId="5247D1C6" w14:textId="0E3F2BCB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240</w:t>
            </w:r>
          </w:p>
        </w:tc>
        <w:tc>
          <w:tcPr>
            <w:tcW w:w="561" w:type="pct"/>
          </w:tcPr>
          <w:p w14:paraId="505C902C" w14:textId="0C93876F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1FA0A348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14E5508E" w14:textId="70A4C57D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79C2A0C7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19</w:t>
            </w:r>
          </w:p>
        </w:tc>
        <w:tc>
          <w:tcPr>
            <w:tcW w:w="332" w:type="pct"/>
          </w:tcPr>
          <w:p w14:paraId="3A9EF71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F791BEB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733DED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09B36D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430F0EB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18529</w:t>
            </w:r>
          </w:p>
        </w:tc>
        <w:tc>
          <w:tcPr>
            <w:tcW w:w="1792" w:type="pct"/>
            <w:vAlign w:val="center"/>
          </w:tcPr>
          <w:p w14:paraId="44974C99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</w:t>
            </w:r>
            <w:proofErr w:type="spellStart"/>
            <w:r w:rsidRPr="00BB0069">
              <w:rPr>
                <w:sz w:val="20"/>
              </w:rPr>
              <w:t>antiinflamatorios</w:t>
            </w:r>
            <w:proofErr w:type="spellEnd"/>
            <w:r w:rsidRPr="00BB0069">
              <w:rPr>
                <w:sz w:val="20"/>
              </w:rPr>
              <w:t xml:space="preserve"> esteroidais, princípio ativo: dexametasona, forma farmacêutica: solução injetável, concentração / dosagem: 2, unidade: mg /ml, volume: 10ml, apresentação: frasco-ampola, acessório: não aplicável. Código do item: 6499.001.0033.</w:t>
            </w:r>
          </w:p>
        </w:tc>
        <w:tc>
          <w:tcPr>
            <w:tcW w:w="287" w:type="pct"/>
            <w:vAlign w:val="center"/>
          </w:tcPr>
          <w:p w14:paraId="7B6272A1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42819CE6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AD47DA8" w14:textId="481E9D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48</w:t>
            </w:r>
          </w:p>
        </w:tc>
        <w:tc>
          <w:tcPr>
            <w:tcW w:w="462" w:type="pct"/>
            <w:vAlign w:val="center"/>
          </w:tcPr>
          <w:p w14:paraId="5F97626B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DA78241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59EACBA4" w14:textId="2E3CDA38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10</w:t>
            </w:r>
          </w:p>
        </w:tc>
        <w:tc>
          <w:tcPr>
            <w:tcW w:w="423" w:type="pct"/>
            <w:vAlign w:val="center"/>
          </w:tcPr>
          <w:p w14:paraId="79F20A28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57C9A97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6"/>
                <w:szCs w:val="16"/>
                <w:lang w:eastAsia="zh-CN"/>
              </w:rPr>
            </w:pPr>
          </w:p>
          <w:p w14:paraId="1F932E4B" w14:textId="284368A6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58</w:t>
            </w:r>
          </w:p>
        </w:tc>
        <w:tc>
          <w:tcPr>
            <w:tcW w:w="561" w:type="pct"/>
          </w:tcPr>
          <w:p w14:paraId="33CBA425" w14:textId="28477F49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7C393F6C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48B9F77F" w14:textId="3B430B8B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3C5005BE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20</w:t>
            </w:r>
          </w:p>
        </w:tc>
        <w:tc>
          <w:tcPr>
            <w:tcW w:w="332" w:type="pct"/>
          </w:tcPr>
          <w:p w14:paraId="64F91FAA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440AE33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3AC46ED5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D3BF095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067B485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18536</w:t>
            </w:r>
          </w:p>
        </w:tc>
        <w:tc>
          <w:tcPr>
            <w:tcW w:w="1792" w:type="pct"/>
            <w:vAlign w:val="center"/>
          </w:tcPr>
          <w:p w14:paraId="25850B90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>Medicamento uso veterinário, grupo farmacológico: analgésicos e antipiréticos, princípio ativo: dipirona sódica, forma farmacêutica: solução injetável, concentração / dosagem: 500, unidade: mg/ml, volume: 50ml, apresentação: frasco-ampola, acessório: não aplicável. Código do item: 6499.001.0040</w:t>
            </w:r>
          </w:p>
        </w:tc>
        <w:tc>
          <w:tcPr>
            <w:tcW w:w="287" w:type="pct"/>
            <w:vAlign w:val="center"/>
          </w:tcPr>
          <w:p w14:paraId="7C196475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016CF634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52FE03A" w14:textId="09F7F88A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48</w:t>
            </w:r>
          </w:p>
        </w:tc>
        <w:tc>
          <w:tcPr>
            <w:tcW w:w="462" w:type="pct"/>
            <w:vAlign w:val="center"/>
          </w:tcPr>
          <w:p w14:paraId="596E3C17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50430D8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47E2C327" w14:textId="3CD2BD4A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20</w:t>
            </w:r>
          </w:p>
        </w:tc>
        <w:tc>
          <w:tcPr>
            <w:tcW w:w="423" w:type="pct"/>
            <w:vAlign w:val="center"/>
          </w:tcPr>
          <w:p w14:paraId="5874B728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0A35FD0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6"/>
                <w:szCs w:val="16"/>
                <w:lang w:eastAsia="zh-CN"/>
              </w:rPr>
            </w:pPr>
          </w:p>
          <w:p w14:paraId="616586E8" w14:textId="669F5FB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68</w:t>
            </w:r>
          </w:p>
        </w:tc>
        <w:tc>
          <w:tcPr>
            <w:tcW w:w="561" w:type="pct"/>
          </w:tcPr>
          <w:p w14:paraId="07101B1F" w14:textId="6C63B34F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161EB056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333393EB" w14:textId="325F88BE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2158A8AB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21</w:t>
            </w:r>
          </w:p>
        </w:tc>
        <w:tc>
          <w:tcPr>
            <w:tcW w:w="332" w:type="pct"/>
          </w:tcPr>
          <w:p w14:paraId="614B605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3BAE61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CDCA21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9C618E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41A7C1D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18537</w:t>
            </w:r>
          </w:p>
        </w:tc>
        <w:tc>
          <w:tcPr>
            <w:tcW w:w="1792" w:type="pct"/>
            <w:vAlign w:val="center"/>
          </w:tcPr>
          <w:p w14:paraId="17184A5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antiparasitários, princípio ativo: </w:t>
            </w:r>
            <w:proofErr w:type="spellStart"/>
            <w:r w:rsidRPr="00BB0069">
              <w:rPr>
                <w:sz w:val="20"/>
              </w:rPr>
              <w:t>dipropionato</w:t>
            </w:r>
            <w:proofErr w:type="spellEnd"/>
            <w:r w:rsidRPr="00BB0069">
              <w:rPr>
                <w:sz w:val="20"/>
              </w:rPr>
              <w:t xml:space="preserve"> de IMIDOCARB, forma </w:t>
            </w:r>
            <w:proofErr w:type="spellStart"/>
            <w:r w:rsidRPr="00BB0069">
              <w:rPr>
                <w:sz w:val="20"/>
              </w:rPr>
              <w:t>farmaceutica</w:t>
            </w:r>
            <w:proofErr w:type="spellEnd"/>
            <w:r w:rsidRPr="00BB0069">
              <w:rPr>
                <w:sz w:val="20"/>
              </w:rPr>
              <w:t xml:space="preserve">: </w:t>
            </w:r>
            <w:proofErr w:type="spellStart"/>
            <w:r w:rsidRPr="00BB0069">
              <w:rPr>
                <w:sz w:val="20"/>
              </w:rPr>
              <w:t>solucao</w:t>
            </w:r>
            <w:proofErr w:type="spellEnd"/>
            <w:r w:rsidRPr="00BB0069">
              <w:rPr>
                <w:sz w:val="20"/>
              </w:rPr>
              <w:t xml:space="preserve"> injetável, concentração / dosagem: 120, unidade: mg /ml, volume: 15ml, apresentação: frasco-ampola, acessório: não aplicável. Código do item: 6499.001.0041.</w:t>
            </w:r>
          </w:p>
        </w:tc>
        <w:tc>
          <w:tcPr>
            <w:tcW w:w="287" w:type="pct"/>
            <w:vAlign w:val="center"/>
          </w:tcPr>
          <w:p w14:paraId="19E9A5DB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4C2DE9C7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38C94C2" w14:textId="1149161E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</w:t>
            </w:r>
          </w:p>
        </w:tc>
        <w:tc>
          <w:tcPr>
            <w:tcW w:w="462" w:type="pct"/>
            <w:vAlign w:val="center"/>
          </w:tcPr>
          <w:p w14:paraId="71AB4A6C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352F62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777E0481" w14:textId="30BA7683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</w:t>
            </w:r>
          </w:p>
        </w:tc>
        <w:tc>
          <w:tcPr>
            <w:tcW w:w="423" w:type="pct"/>
            <w:vAlign w:val="center"/>
          </w:tcPr>
          <w:p w14:paraId="398072DF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FC3B11A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6"/>
                <w:szCs w:val="16"/>
                <w:lang w:eastAsia="zh-CN"/>
              </w:rPr>
            </w:pPr>
          </w:p>
          <w:p w14:paraId="387FB2F6" w14:textId="616DEEFC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26</w:t>
            </w:r>
          </w:p>
        </w:tc>
        <w:tc>
          <w:tcPr>
            <w:tcW w:w="561" w:type="pct"/>
          </w:tcPr>
          <w:p w14:paraId="18C3E7B4" w14:textId="0EF56706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160DAF07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47F789BB" w14:textId="26005664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5CBE761C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22</w:t>
            </w:r>
          </w:p>
        </w:tc>
        <w:tc>
          <w:tcPr>
            <w:tcW w:w="332" w:type="pct"/>
          </w:tcPr>
          <w:p w14:paraId="11C604EA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4B73855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EA718B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33F8FEFA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18556</w:t>
            </w:r>
          </w:p>
        </w:tc>
        <w:tc>
          <w:tcPr>
            <w:tcW w:w="1792" w:type="pct"/>
            <w:vAlign w:val="center"/>
          </w:tcPr>
          <w:p w14:paraId="725A9E73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antiparasitários, princípio ativo: ivermectina, forma farmacêutica: </w:t>
            </w:r>
            <w:proofErr w:type="spellStart"/>
            <w:r w:rsidRPr="00BB0069">
              <w:rPr>
                <w:sz w:val="20"/>
              </w:rPr>
              <w:t>solucao</w:t>
            </w:r>
            <w:proofErr w:type="spellEnd"/>
            <w:r w:rsidRPr="00BB0069">
              <w:rPr>
                <w:sz w:val="20"/>
              </w:rPr>
              <w:t xml:space="preserve"> injetável, concentração / dosagem: 0,01, unidade: g/ml, volume: 50ml, apresentação: frasco, acessório: não aplicável. Código do item: 6499.001.0060.</w:t>
            </w:r>
          </w:p>
        </w:tc>
        <w:tc>
          <w:tcPr>
            <w:tcW w:w="287" w:type="pct"/>
            <w:vAlign w:val="center"/>
          </w:tcPr>
          <w:p w14:paraId="197D959F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186E5CAD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1E1A159" w14:textId="3E395BF1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7</w:t>
            </w:r>
          </w:p>
        </w:tc>
        <w:tc>
          <w:tcPr>
            <w:tcW w:w="462" w:type="pct"/>
            <w:vAlign w:val="center"/>
          </w:tcPr>
          <w:p w14:paraId="5814C404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F25F27A" w14:textId="2FB0C02B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</w:t>
            </w:r>
          </w:p>
        </w:tc>
        <w:tc>
          <w:tcPr>
            <w:tcW w:w="423" w:type="pct"/>
            <w:vAlign w:val="center"/>
          </w:tcPr>
          <w:p w14:paraId="7E509975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DD4051D" w14:textId="751C1B61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8</w:t>
            </w:r>
          </w:p>
        </w:tc>
        <w:tc>
          <w:tcPr>
            <w:tcW w:w="561" w:type="pct"/>
          </w:tcPr>
          <w:p w14:paraId="4C382641" w14:textId="16016900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75FF12AA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360B737D" w14:textId="557C09E1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7E6B9FD4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23</w:t>
            </w:r>
          </w:p>
        </w:tc>
        <w:tc>
          <w:tcPr>
            <w:tcW w:w="332" w:type="pct"/>
          </w:tcPr>
          <w:p w14:paraId="01DF7125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40445E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7356BB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2FB5264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E94A735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85870</w:t>
            </w:r>
          </w:p>
        </w:tc>
        <w:tc>
          <w:tcPr>
            <w:tcW w:w="1792" w:type="pct"/>
            <w:vAlign w:val="center"/>
          </w:tcPr>
          <w:p w14:paraId="07DF9724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anti-inflamatórios, antipiréticos, antialérgicos e analgésicos, princípio ativo: </w:t>
            </w:r>
            <w:proofErr w:type="spellStart"/>
            <w:r w:rsidRPr="00BB0069">
              <w:rPr>
                <w:sz w:val="20"/>
              </w:rPr>
              <w:t>meloxicam</w:t>
            </w:r>
            <w:proofErr w:type="spellEnd"/>
            <w:r w:rsidRPr="00BB0069">
              <w:rPr>
                <w:sz w:val="20"/>
              </w:rPr>
              <w:t xml:space="preserve">, forma farmacêutica: solução injetável, concentração / dosagem: 2/100, unidade: g/ml, volume: não aplicável, apresentação: frasco, acessório: n/a. Código do item: 6499.001.0163. </w:t>
            </w:r>
            <w:r w:rsidRPr="00BB0069">
              <w:rPr>
                <w:sz w:val="20"/>
              </w:rPr>
              <w:lastRenderedPageBreak/>
              <w:t>Informação complementar: unidade refere-se a frasco com 50mL.</w:t>
            </w:r>
          </w:p>
        </w:tc>
        <w:tc>
          <w:tcPr>
            <w:tcW w:w="287" w:type="pct"/>
            <w:vAlign w:val="center"/>
          </w:tcPr>
          <w:p w14:paraId="27B5EF5C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lastRenderedPageBreak/>
              <w:t>UN</w:t>
            </w:r>
          </w:p>
        </w:tc>
        <w:tc>
          <w:tcPr>
            <w:tcW w:w="370" w:type="pct"/>
            <w:vAlign w:val="center"/>
          </w:tcPr>
          <w:p w14:paraId="5CE60E92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0C9D9F3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9AC6781" w14:textId="635AAE73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</w:t>
            </w:r>
          </w:p>
        </w:tc>
        <w:tc>
          <w:tcPr>
            <w:tcW w:w="462" w:type="pct"/>
            <w:vAlign w:val="center"/>
          </w:tcPr>
          <w:p w14:paraId="3628B7EC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32497AC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0087C59" w14:textId="3DDB9181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</w:t>
            </w:r>
          </w:p>
        </w:tc>
        <w:tc>
          <w:tcPr>
            <w:tcW w:w="423" w:type="pct"/>
            <w:vAlign w:val="center"/>
          </w:tcPr>
          <w:p w14:paraId="148C17AE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D75383D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0970D58" w14:textId="74FB67AE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48</w:t>
            </w:r>
          </w:p>
        </w:tc>
        <w:tc>
          <w:tcPr>
            <w:tcW w:w="561" w:type="pct"/>
          </w:tcPr>
          <w:p w14:paraId="741FF674" w14:textId="49D51EB9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1293DBFA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6E5FC139" w14:textId="4D6AB420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705A6204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</w:t>
            </w:r>
          </w:p>
        </w:tc>
        <w:tc>
          <w:tcPr>
            <w:tcW w:w="332" w:type="pct"/>
          </w:tcPr>
          <w:p w14:paraId="566F2AF6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744305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1D014C9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6BA0856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124110</w:t>
            </w:r>
          </w:p>
        </w:tc>
        <w:tc>
          <w:tcPr>
            <w:tcW w:w="1792" w:type="pct"/>
            <w:vAlign w:val="center"/>
          </w:tcPr>
          <w:p w14:paraId="49DE904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>Medicamento uso veterinário, grupo farmacológico: aparelho digestivo/antiácido e inibidores de secreção gástrica, princípio ativo: omeprazol, forma farmacêutica: pasta, concentração / dosagem: 2,28, unidade: g, volume: 7,5 g, apresentação: seringa com embolo graduado, acessório: não aplicável. Código do item: 6499.001.0236.</w:t>
            </w:r>
          </w:p>
        </w:tc>
        <w:tc>
          <w:tcPr>
            <w:tcW w:w="287" w:type="pct"/>
            <w:vAlign w:val="center"/>
          </w:tcPr>
          <w:p w14:paraId="7A50E341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5ABAE9C3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FA6B74E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C2B260F" w14:textId="1092B113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48</w:t>
            </w:r>
          </w:p>
        </w:tc>
        <w:tc>
          <w:tcPr>
            <w:tcW w:w="462" w:type="pct"/>
            <w:vAlign w:val="center"/>
          </w:tcPr>
          <w:p w14:paraId="1D68EFA7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5DBEAAD0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AEAC1C2" w14:textId="76ABE2E6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60</w:t>
            </w:r>
          </w:p>
        </w:tc>
        <w:tc>
          <w:tcPr>
            <w:tcW w:w="423" w:type="pct"/>
            <w:vAlign w:val="center"/>
          </w:tcPr>
          <w:p w14:paraId="34B5F5B2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39F72E6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6"/>
                <w:szCs w:val="16"/>
                <w:lang w:eastAsia="zh-CN"/>
              </w:rPr>
            </w:pPr>
          </w:p>
          <w:p w14:paraId="0B17F9BC" w14:textId="5707B519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108</w:t>
            </w:r>
          </w:p>
        </w:tc>
        <w:tc>
          <w:tcPr>
            <w:tcW w:w="561" w:type="pct"/>
          </w:tcPr>
          <w:p w14:paraId="47C49D5F" w14:textId="2DE7A67C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118D1335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509B27EA" w14:textId="6C269B16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6A849540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25</w:t>
            </w:r>
          </w:p>
        </w:tc>
        <w:tc>
          <w:tcPr>
            <w:tcW w:w="332" w:type="pct"/>
          </w:tcPr>
          <w:p w14:paraId="7B5EA7AA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95328C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DFF5278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6505C99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92307</w:t>
            </w:r>
          </w:p>
        </w:tc>
        <w:tc>
          <w:tcPr>
            <w:tcW w:w="1792" w:type="pct"/>
            <w:vAlign w:val="center"/>
          </w:tcPr>
          <w:p w14:paraId="53FD0843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>Medicamento uso veterinário, grupo farmacológico: laxativos, princípio ativo: óleo mineral, forma farmacêutica: solução oleosa, concentração / dosagem: não aplicável, unidade: não aplicável, volume: 1000ml, apresentação: frasco, acessório: não aplicável</w:t>
            </w:r>
          </w:p>
        </w:tc>
        <w:tc>
          <w:tcPr>
            <w:tcW w:w="287" w:type="pct"/>
            <w:vAlign w:val="center"/>
          </w:tcPr>
          <w:p w14:paraId="2D32D266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49D30BFE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1BE67A7" w14:textId="7A80815B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</w:t>
            </w:r>
          </w:p>
        </w:tc>
        <w:tc>
          <w:tcPr>
            <w:tcW w:w="462" w:type="pct"/>
            <w:vAlign w:val="center"/>
          </w:tcPr>
          <w:p w14:paraId="3463442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9CDA137" w14:textId="5F3AA95E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4</w:t>
            </w:r>
          </w:p>
        </w:tc>
        <w:tc>
          <w:tcPr>
            <w:tcW w:w="423" w:type="pct"/>
            <w:vAlign w:val="center"/>
          </w:tcPr>
          <w:p w14:paraId="1EC1FA27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0AE8802" w14:textId="12A66FEE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28</w:t>
            </w:r>
          </w:p>
        </w:tc>
        <w:tc>
          <w:tcPr>
            <w:tcW w:w="561" w:type="pct"/>
          </w:tcPr>
          <w:p w14:paraId="200A1403" w14:textId="31D45500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20189C19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0EC07C96" w14:textId="6B291D5B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6B572953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26</w:t>
            </w:r>
          </w:p>
        </w:tc>
        <w:tc>
          <w:tcPr>
            <w:tcW w:w="332" w:type="pct"/>
          </w:tcPr>
          <w:p w14:paraId="09D955E2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1C074F9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F54654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70BAFC4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B6B819B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3BF03BA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85193</w:t>
            </w:r>
          </w:p>
        </w:tc>
        <w:tc>
          <w:tcPr>
            <w:tcW w:w="1792" w:type="pct"/>
            <w:vAlign w:val="center"/>
          </w:tcPr>
          <w:p w14:paraId="31FEDEC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</w:t>
            </w:r>
            <w:proofErr w:type="spellStart"/>
            <w:r w:rsidRPr="00BB0069">
              <w:rPr>
                <w:sz w:val="20"/>
              </w:rPr>
              <w:t>antifisieticos</w:t>
            </w:r>
            <w:proofErr w:type="spellEnd"/>
            <w:r w:rsidRPr="00BB0069">
              <w:rPr>
                <w:sz w:val="20"/>
              </w:rPr>
              <w:t xml:space="preserve">/antiflatulentos, princípio ativo: solução de silicone/suspensão de </w:t>
            </w:r>
            <w:proofErr w:type="spellStart"/>
            <w:r w:rsidRPr="00BB0069">
              <w:rPr>
                <w:sz w:val="20"/>
              </w:rPr>
              <w:t>metilcelulose</w:t>
            </w:r>
            <w:proofErr w:type="spellEnd"/>
            <w:r w:rsidRPr="00BB0069">
              <w:rPr>
                <w:sz w:val="20"/>
              </w:rPr>
              <w:t>, forma farmacêutica: liquido, concentração / dosagem: 30ml /100ml, unidade: ml, volume: não aplicável, apresentação: frasco, acessório: n/a. Código do item: 6499.001.0141. Informação complementar: unidade refere-se a frasco com 100mL.</w:t>
            </w:r>
          </w:p>
        </w:tc>
        <w:tc>
          <w:tcPr>
            <w:tcW w:w="287" w:type="pct"/>
            <w:vAlign w:val="center"/>
          </w:tcPr>
          <w:p w14:paraId="19B604FD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407FF540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7F07A43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6EA1F52" w14:textId="7FCED1BE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48</w:t>
            </w:r>
          </w:p>
        </w:tc>
        <w:tc>
          <w:tcPr>
            <w:tcW w:w="462" w:type="pct"/>
            <w:vAlign w:val="center"/>
          </w:tcPr>
          <w:p w14:paraId="1A416B71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AC397EE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C6BB474" w14:textId="1CA8630D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10</w:t>
            </w:r>
          </w:p>
        </w:tc>
        <w:tc>
          <w:tcPr>
            <w:tcW w:w="423" w:type="pct"/>
            <w:vAlign w:val="center"/>
          </w:tcPr>
          <w:p w14:paraId="4996E7DD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D49EA3F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AF6A108" w14:textId="57AC3F03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58</w:t>
            </w:r>
          </w:p>
        </w:tc>
        <w:tc>
          <w:tcPr>
            <w:tcW w:w="561" w:type="pct"/>
          </w:tcPr>
          <w:p w14:paraId="6AB34662" w14:textId="62A48413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235827B1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1AEF2A85" w14:textId="07F7800E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09783A45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27</w:t>
            </w:r>
          </w:p>
        </w:tc>
        <w:tc>
          <w:tcPr>
            <w:tcW w:w="332" w:type="pct"/>
          </w:tcPr>
          <w:p w14:paraId="6460303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09E2910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927D02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7695E4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85207</w:t>
            </w:r>
          </w:p>
        </w:tc>
        <w:tc>
          <w:tcPr>
            <w:tcW w:w="1792" w:type="pct"/>
            <w:vAlign w:val="center"/>
          </w:tcPr>
          <w:p w14:paraId="5051C7A4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hidratação, estimulante e medicação suporte, princípio ativo: </w:t>
            </w:r>
            <w:proofErr w:type="spellStart"/>
            <w:r w:rsidRPr="00BB0069">
              <w:rPr>
                <w:sz w:val="20"/>
              </w:rPr>
              <w:t>sorbitol</w:t>
            </w:r>
            <w:proofErr w:type="spellEnd"/>
            <w:r w:rsidRPr="00BB0069">
              <w:rPr>
                <w:sz w:val="20"/>
              </w:rPr>
              <w:t>, forma farmacêutica: solução injetável, concentração / dosagem: 50/100, unidade: g/ml, volume: 200ml, apresentação: frasco, acessório: n/a. Código do item: 6499.001.0151.</w:t>
            </w:r>
          </w:p>
        </w:tc>
        <w:tc>
          <w:tcPr>
            <w:tcW w:w="287" w:type="pct"/>
            <w:vAlign w:val="center"/>
          </w:tcPr>
          <w:p w14:paraId="6C64CB39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2F8EFFEF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1D53214" w14:textId="6D326AEB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60</w:t>
            </w:r>
          </w:p>
        </w:tc>
        <w:tc>
          <w:tcPr>
            <w:tcW w:w="462" w:type="pct"/>
            <w:vAlign w:val="center"/>
          </w:tcPr>
          <w:p w14:paraId="2E23D41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0B3426A" w14:textId="2F8CA131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-</w:t>
            </w:r>
          </w:p>
        </w:tc>
        <w:tc>
          <w:tcPr>
            <w:tcW w:w="423" w:type="pct"/>
            <w:vAlign w:val="center"/>
          </w:tcPr>
          <w:p w14:paraId="38D791F0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807D658" w14:textId="410687C4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60</w:t>
            </w:r>
          </w:p>
        </w:tc>
        <w:tc>
          <w:tcPr>
            <w:tcW w:w="561" w:type="pct"/>
          </w:tcPr>
          <w:p w14:paraId="6A766716" w14:textId="528C700B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3CF848E4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7E0EE8B8" w14:textId="1C112853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643EF087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28</w:t>
            </w:r>
          </w:p>
        </w:tc>
        <w:tc>
          <w:tcPr>
            <w:tcW w:w="332" w:type="pct"/>
          </w:tcPr>
          <w:p w14:paraId="5D9E5E6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F9997AD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25C8909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ED8F54D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EB4969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662DAE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301F929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85895</w:t>
            </w:r>
          </w:p>
        </w:tc>
        <w:tc>
          <w:tcPr>
            <w:tcW w:w="1792" w:type="pct"/>
            <w:vAlign w:val="center"/>
          </w:tcPr>
          <w:p w14:paraId="4DC05A08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 imunoterápicos/imunoglobulinas, princípio ativo anatoxinas do tipo imunoglobulinas obtidas por concentração e purificação do plasma de equinos </w:t>
            </w:r>
            <w:proofErr w:type="spellStart"/>
            <w:r w:rsidRPr="00BB0069">
              <w:rPr>
                <w:sz w:val="20"/>
              </w:rPr>
              <w:t>hiperimunizados</w:t>
            </w:r>
            <w:proofErr w:type="spellEnd"/>
            <w:r w:rsidRPr="00BB0069">
              <w:rPr>
                <w:sz w:val="20"/>
              </w:rPr>
              <w:t xml:space="preserve"> com toxinas ou </w:t>
            </w:r>
            <w:proofErr w:type="spellStart"/>
            <w:r w:rsidRPr="00BB0069">
              <w:rPr>
                <w:sz w:val="20"/>
              </w:rPr>
              <w:t>toxóide</w:t>
            </w:r>
            <w:proofErr w:type="spellEnd"/>
            <w:r w:rsidRPr="00BB0069">
              <w:rPr>
                <w:sz w:val="20"/>
              </w:rPr>
              <w:t xml:space="preserve"> tetânico: forma farmacêutica: solução injetável, concentração /dosagem: 5000/5, unidade: ui/ml, volume: n/a, apresentação: pó liofilizável, acessório; n/a. Código 6499.001.0169</w:t>
            </w:r>
          </w:p>
        </w:tc>
        <w:tc>
          <w:tcPr>
            <w:tcW w:w="287" w:type="pct"/>
            <w:vAlign w:val="center"/>
          </w:tcPr>
          <w:p w14:paraId="674AD153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1BFD3204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B749426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C4D56FC" w14:textId="58F37128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</w:t>
            </w:r>
          </w:p>
        </w:tc>
        <w:tc>
          <w:tcPr>
            <w:tcW w:w="462" w:type="pct"/>
            <w:vAlign w:val="center"/>
          </w:tcPr>
          <w:p w14:paraId="1D636162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89BBF53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E61CCCF" w14:textId="5A079B02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100</w:t>
            </w:r>
          </w:p>
        </w:tc>
        <w:tc>
          <w:tcPr>
            <w:tcW w:w="423" w:type="pct"/>
            <w:vAlign w:val="center"/>
          </w:tcPr>
          <w:p w14:paraId="5611A08B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D48DBF8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8FAEDB3" w14:textId="6F2BB360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124</w:t>
            </w:r>
          </w:p>
        </w:tc>
        <w:tc>
          <w:tcPr>
            <w:tcW w:w="561" w:type="pct"/>
          </w:tcPr>
          <w:p w14:paraId="3116BB34" w14:textId="4FB6AEEE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5944B54B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133E152E" w14:textId="3BEBE07A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1D02DF9E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29</w:t>
            </w:r>
          </w:p>
        </w:tc>
        <w:tc>
          <w:tcPr>
            <w:tcW w:w="332" w:type="pct"/>
          </w:tcPr>
          <w:p w14:paraId="12498525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985A0A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66FFF35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19E4902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0638069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441F5D8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123966</w:t>
            </w:r>
          </w:p>
        </w:tc>
        <w:tc>
          <w:tcPr>
            <w:tcW w:w="1792" w:type="pct"/>
            <w:vAlign w:val="center"/>
          </w:tcPr>
          <w:p w14:paraId="71810DB3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lastRenderedPageBreak/>
              <w:t xml:space="preserve">Medicamento uso veterinário ,grupo farmacológico: vacinas e </w:t>
            </w:r>
            <w:proofErr w:type="spellStart"/>
            <w:r w:rsidRPr="00BB0069">
              <w:rPr>
                <w:sz w:val="20"/>
              </w:rPr>
              <w:t>toxoides</w:t>
            </w:r>
            <w:proofErr w:type="spellEnd"/>
            <w:r w:rsidRPr="00BB0069">
              <w:rPr>
                <w:sz w:val="20"/>
              </w:rPr>
              <w:t xml:space="preserve">, princípio ativo: vírus da encefalomielite equina leste e oeste, influenza equina </w:t>
            </w:r>
            <w:r w:rsidRPr="00BB0069">
              <w:rPr>
                <w:sz w:val="20"/>
              </w:rPr>
              <w:lastRenderedPageBreak/>
              <w:t xml:space="preserve">cepa a/equine1/praga/1/56, a/equine2/miami1 /63 e herpes vírus equino tipo 1 e 4, e adicionadas de </w:t>
            </w:r>
            <w:proofErr w:type="spellStart"/>
            <w:r w:rsidRPr="00BB0069">
              <w:rPr>
                <w:sz w:val="20"/>
              </w:rPr>
              <w:t>betapropiolactona</w:t>
            </w:r>
            <w:proofErr w:type="spellEnd"/>
            <w:r w:rsidRPr="00BB0069">
              <w:rPr>
                <w:sz w:val="20"/>
              </w:rPr>
              <w:t xml:space="preserve"> para inativação dos vírus e de 50 u.i. de </w:t>
            </w:r>
            <w:proofErr w:type="spellStart"/>
            <w:r w:rsidRPr="00BB0069">
              <w:rPr>
                <w:sz w:val="20"/>
              </w:rPr>
              <w:t>toxoide</w:t>
            </w:r>
            <w:proofErr w:type="spellEnd"/>
            <w:r w:rsidRPr="00BB0069">
              <w:rPr>
                <w:sz w:val="20"/>
              </w:rPr>
              <w:t xml:space="preserve"> tetânico por dose da vacina, sendo então, a vacina, adsorvida por gel de hidróxido de alumínio, forma farmacêutica: solução injetável, concentração / dosagem: n/a, unidade: não aplicável, volume: 5 ml, apresentação: </w:t>
            </w:r>
            <w:proofErr w:type="spellStart"/>
            <w:r w:rsidRPr="00BB0069">
              <w:rPr>
                <w:sz w:val="20"/>
              </w:rPr>
              <w:t>frascoampola</w:t>
            </w:r>
            <w:proofErr w:type="spellEnd"/>
            <w:r w:rsidRPr="00BB0069">
              <w:rPr>
                <w:sz w:val="20"/>
              </w:rPr>
              <w:t>, acessório: não aplicável código do item: 6499.001.0235 Informação complementar: unidade refere-se a uma dose.</w:t>
            </w:r>
          </w:p>
        </w:tc>
        <w:tc>
          <w:tcPr>
            <w:tcW w:w="287" w:type="pct"/>
            <w:vAlign w:val="center"/>
          </w:tcPr>
          <w:p w14:paraId="7EF77702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lastRenderedPageBreak/>
              <w:t>UN</w:t>
            </w:r>
          </w:p>
        </w:tc>
        <w:tc>
          <w:tcPr>
            <w:tcW w:w="370" w:type="pct"/>
            <w:vAlign w:val="center"/>
          </w:tcPr>
          <w:p w14:paraId="1AEF7843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26467B3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0EAF51B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6FE55A02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348</w:t>
            </w:r>
          </w:p>
          <w:p w14:paraId="769D7FD5" w14:textId="7A8D547F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62" w:type="pct"/>
            <w:vAlign w:val="center"/>
          </w:tcPr>
          <w:p w14:paraId="3C9664D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0A7BC0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6DE591FD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1B1E8655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D14223F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200</w:t>
            </w:r>
          </w:p>
          <w:p w14:paraId="6FBA692F" w14:textId="4CBAFD5B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3" w:type="pct"/>
            <w:vAlign w:val="center"/>
          </w:tcPr>
          <w:p w14:paraId="383C13A3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60E67A75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4"/>
                <w:szCs w:val="14"/>
                <w:lang w:eastAsia="zh-CN"/>
              </w:rPr>
            </w:pPr>
          </w:p>
          <w:p w14:paraId="50C9AD54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14"/>
                <w:szCs w:val="14"/>
                <w:lang w:eastAsia="zh-CN"/>
              </w:rPr>
            </w:pPr>
          </w:p>
          <w:p w14:paraId="5D622EB4" w14:textId="04F4D70A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lastRenderedPageBreak/>
              <w:t>548</w:t>
            </w:r>
          </w:p>
        </w:tc>
        <w:tc>
          <w:tcPr>
            <w:tcW w:w="561" w:type="pct"/>
          </w:tcPr>
          <w:p w14:paraId="5AD9B3BE" w14:textId="4D7DD753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630F872D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5D8C5DF8" w14:textId="65C1C7E6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4FBF307F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30</w:t>
            </w:r>
          </w:p>
        </w:tc>
        <w:tc>
          <w:tcPr>
            <w:tcW w:w="332" w:type="pct"/>
          </w:tcPr>
          <w:p w14:paraId="74B4471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318E83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973BA22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D928218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225DAB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89597F3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53299</w:t>
            </w:r>
          </w:p>
        </w:tc>
        <w:tc>
          <w:tcPr>
            <w:tcW w:w="1792" w:type="pct"/>
            <w:vAlign w:val="center"/>
          </w:tcPr>
          <w:p w14:paraId="4DF33F2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medicamento para eutanásia, princípio ativo: iodeto de </w:t>
            </w:r>
            <w:proofErr w:type="spellStart"/>
            <w:r w:rsidRPr="00BB0069">
              <w:rPr>
                <w:sz w:val="20"/>
              </w:rPr>
              <w:t>Mebezônio</w:t>
            </w:r>
            <w:proofErr w:type="spellEnd"/>
            <w:r w:rsidRPr="00BB0069">
              <w:rPr>
                <w:sz w:val="20"/>
              </w:rPr>
              <w:t xml:space="preserve"> Medicamento uso veterinário, grupo farmacológico </w:t>
            </w:r>
            <w:proofErr w:type="spellStart"/>
            <w:r w:rsidRPr="00BB0069">
              <w:rPr>
                <w:sz w:val="20"/>
              </w:rPr>
              <w:t>o+embutramida+cloridrato</w:t>
            </w:r>
            <w:proofErr w:type="spellEnd"/>
            <w:r w:rsidRPr="00BB0069">
              <w:rPr>
                <w:sz w:val="20"/>
              </w:rPr>
              <w:t xml:space="preserve"> de tetracaína, forma farmacêutica: solução injetável, concentração / dosagem: iodeto de </w:t>
            </w:r>
            <w:proofErr w:type="spellStart"/>
            <w:r w:rsidRPr="00BB0069">
              <w:rPr>
                <w:sz w:val="20"/>
              </w:rPr>
              <w:t>Mebezônio</w:t>
            </w:r>
            <w:proofErr w:type="spellEnd"/>
            <w:r w:rsidRPr="00BB0069">
              <w:rPr>
                <w:sz w:val="20"/>
              </w:rPr>
              <w:t xml:space="preserve"> 5,0 g + </w:t>
            </w:r>
            <w:proofErr w:type="spellStart"/>
            <w:r w:rsidRPr="00BB0069">
              <w:rPr>
                <w:sz w:val="20"/>
              </w:rPr>
              <w:t>embutramida</w:t>
            </w:r>
            <w:proofErr w:type="spellEnd"/>
            <w:r w:rsidRPr="00BB0069">
              <w:rPr>
                <w:sz w:val="20"/>
              </w:rPr>
              <w:t xml:space="preserve"> 2,0 g + cloridrato de tetracaína 0,5 g, unidade: ml, volume: 50ml, apresentação: </w:t>
            </w:r>
            <w:proofErr w:type="spellStart"/>
            <w:r w:rsidRPr="00BB0069">
              <w:rPr>
                <w:sz w:val="20"/>
              </w:rPr>
              <w:t>frascoampola</w:t>
            </w:r>
            <w:proofErr w:type="spellEnd"/>
            <w:r w:rsidRPr="00BB0069">
              <w:rPr>
                <w:sz w:val="20"/>
              </w:rPr>
              <w:t>, acessório: não aplicável</w:t>
            </w:r>
          </w:p>
        </w:tc>
        <w:tc>
          <w:tcPr>
            <w:tcW w:w="287" w:type="pct"/>
            <w:vAlign w:val="center"/>
          </w:tcPr>
          <w:p w14:paraId="07CBDC39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FR.</w:t>
            </w:r>
          </w:p>
        </w:tc>
        <w:tc>
          <w:tcPr>
            <w:tcW w:w="370" w:type="pct"/>
            <w:vAlign w:val="center"/>
          </w:tcPr>
          <w:p w14:paraId="640B42E9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2CC2AA2" w14:textId="1A1CA159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12</w:t>
            </w:r>
          </w:p>
        </w:tc>
        <w:tc>
          <w:tcPr>
            <w:tcW w:w="462" w:type="pct"/>
            <w:vAlign w:val="center"/>
          </w:tcPr>
          <w:p w14:paraId="14907664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1C8EFA9" w14:textId="051A8C29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12</w:t>
            </w:r>
          </w:p>
        </w:tc>
        <w:tc>
          <w:tcPr>
            <w:tcW w:w="423" w:type="pct"/>
            <w:vAlign w:val="center"/>
          </w:tcPr>
          <w:p w14:paraId="4B03E005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49EE483" w14:textId="6EB60C29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</w:t>
            </w:r>
          </w:p>
        </w:tc>
        <w:tc>
          <w:tcPr>
            <w:tcW w:w="561" w:type="pct"/>
          </w:tcPr>
          <w:p w14:paraId="363D8749" w14:textId="1AA68855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561EBABD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0713265E" w14:textId="73EECBFC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6CFDDA1E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31</w:t>
            </w:r>
          </w:p>
        </w:tc>
        <w:tc>
          <w:tcPr>
            <w:tcW w:w="332" w:type="pct"/>
          </w:tcPr>
          <w:p w14:paraId="61A5A7B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36242A4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B20B46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0B6D7B3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18549</w:t>
            </w:r>
          </w:p>
        </w:tc>
        <w:tc>
          <w:tcPr>
            <w:tcW w:w="1792" w:type="pct"/>
            <w:vAlign w:val="center"/>
          </w:tcPr>
          <w:p w14:paraId="217DAB8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antimicrobianos gerais, princípio ativo: sulfato </w:t>
            </w:r>
            <w:proofErr w:type="spellStart"/>
            <w:r w:rsidRPr="00BB0069">
              <w:rPr>
                <w:sz w:val="20"/>
              </w:rPr>
              <w:t>gentamina</w:t>
            </w:r>
            <w:proofErr w:type="spellEnd"/>
            <w:r w:rsidRPr="00BB0069">
              <w:rPr>
                <w:sz w:val="20"/>
              </w:rPr>
              <w:t>, forma farmacêutica: solução injetável, concentração / dosagem: 40, unidade: mg/ml, volume: 50ml, apresentação: frasco, acessório: não aplicável. Código do item: 6499.001.0053.</w:t>
            </w:r>
          </w:p>
        </w:tc>
        <w:tc>
          <w:tcPr>
            <w:tcW w:w="287" w:type="pct"/>
            <w:vAlign w:val="center"/>
          </w:tcPr>
          <w:p w14:paraId="6D2AD234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1F12D052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ECF0583" w14:textId="0E4EC4DA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96</w:t>
            </w:r>
          </w:p>
        </w:tc>
        <w:tc>
          <w:tcPr>
            <w:tcW w:w="462" w:type="pct"/>
            <w:vAlign w:val="center"/>
          </w:tcPr>
          <w:p w14:paraId="56CDEEE3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60D71370" w14:textId="355253B5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20</w:t>
            </w:r>
          </w:p>
        </w:tc>
        <w:tc>
          <w:tcPr>
            <w:tcW w:w="423" w:type="pct"/>
            <w:vAlign w:val="center"/>
          </w:tcPr>
          <w:p w14:paraId="75B504FD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611AA0C" w14:textId="3C8D4F81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116</w:t>
            </w:r>
          </w:p>
        </w:tc>
        <w:tc>
          <w:tcPr>
            <w:tcW w:w="561" w:type="pct"/>
          </w:tcPr>
          <w:p w14:paraId="36420145" w14:textId="2EB13F53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2B146EE5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3590A44F" w14:textId="49EF13D8" w:rsidTr="00B1649A">
        <w:trPr>
          <w:trHeight w:val="433"/>
          <w:jc w:val="center"/>
        </w:trPr>
        <w:tc>
          <w:tcPr>
            <w:tcW w:w="298" w:type="pct"/>
            <w:vAlign w:val="center"/>
          </w:tcPr>
          <w:p w14:paraId="04B3AB56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32</w:t>
            </w:r>
          </w:p>
        </w:tc>
        <w:tc>
          <w:tcPr>
            <w:tcW w:w="332" w:type="pct"/>
          </w:tcPr>
          <w:p w14:paraId="7BC0A4C8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7B8A6B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54D5A6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6BC3278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1E141DB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87E82B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86A970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85887</w:t>
            </w:r>
          </w:p>
        </w:tc>
        <w:tc>
          <w:tcPr>
            <w:tcW w:w="1792" w:type="pct"/>
            <w:vAlign w:val="center"/>
          </w:tcPr>
          <w:p w14:paraId="4C31BA5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vacinas e </w:t>
            </w:r>
            <w:proofErr w:type="spellStart"/>
            <w:r w:rsidRPr="00BB0069">
              <w:rPr>
                <w:sz w:val="20"/>
              </w:rPr>
              <w:t>toxoides</w:t>
            </w:r>
            <w:proofErr w:type="spellEnd"/>
            <w:r w:rsidRPr="00BB0069">
              <w:rPr>
                <w:sz w:val="20"/>
              </w:rPr>
              <w:t xml:space="preserve">, princípio ativo: vacina para tosse dos cães preparada a partir de corpos bacterianos de </w:t>
            </w:r>
            <w:proofErr w:type="spellStart"/>
            <w:r w:rsidRPr="00BB0069">
              <w:rPr>
                <w:sz w:val="20"/>
              </w:rPr>
              <w:t>bordedetela</w:t>
            </w:r>
            <w:proofErr w:type="spellEnd"/>
            <w:r w:rsidRPr="00BB0069">
              <w:rPr>
                <w:sz w:val="20"/>
              </w:rPr>
              <w:t xml:space="preserve"> </w:t>
            </w:r>
            <w:proofErr w:type="spellStart"/>
            <w:r w:rsidRPr="00BB0069">
              <w:rPr>
                <w:sz w:val="20"/>
              </w:rPr>
              <w:t>bronchiseptica</w:t>
            </w:r>
            <w:proofErr w:type="spellEnd"/>
            <w:r w:rsidRPr="00BB0069">
              <w:rPr>
                <w:sz w:val="20"/>
              </w:rPr>
              <w:t xml:space="preserve"> e do vírus da parainfluenza tipo 2, forma farmacêutica: solução injetável, concentração / dosagem: n/a, unidade: n/a, volume: n/a, apresentação: frasco, acessório: n/a. Código do item: 6499.001.0166. Informação complementar: unidade refere-se a uma dose.</w:t>
            </w:r>
          </w:p>
        </w:tc>
        <w:tc>
          <w:tcPr>
            <w:tcW w:w="287" w:type="pct"/>
            <w:vAlign w:val="center"/>
          </w:tcPr>
          <w:p w14:paraId="2AC79086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2FCE8DF1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5003F7E" w14:textId="084F31F8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80</w:t>
            </w:r>
          </w:p>
        </w:tc>
        <w:tc>
          <w:tcPr>
            <w:tcW w:w="462" w:type="pct"/>
            <w:vAlign w:val="center"/>
          </w:tcPr>
          <w:p w14:paraId="6E37C26B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6"/>
                <w:szCs w:val="16"/>
                <w:lang w:eastAsia="zh-CN"/>
              </w:rPr>
            </w:pPr>
          </w:p>
          <w:p w14:paraId="6C2A6B18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25B6B0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6E3AB76A" w14:textId="782600B9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-</w:t>
            </w:r>
          </w:p>
        </w:tc>
        <w:tc>
          <w:tcPr>
            <w:tcW w:w="423" w:type="pct"/>
            <w:vAlign w:val="center"/>
          </w:tcPr>
          <w:p w14:paraId="662B7A3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CFCC71B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86F2DF2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5D9B5B3C" w14:textId="5C42A6A1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80</w:t>
            </w:r>
          </w:p>
        </w:tc>
        <w:tc>
          <w:tcPr>
            <w:tcW w:w="561" w:type="pct"/>
          </w:tcPr>
          <w:p w14:paraId="73357E06" w14:textId="5EB55996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73D91856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5DA6797E" w14:textId="6A879765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08FC34E2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33</w:t>
            </w:r>
          </w:p>
        </w:tc>
        <w:tc>
          <w:tcPr>
            <w:tcW w:w="332" w:type="pct"/>
          </w:tcPr>
          <w:p w14:paraId="4E856ED5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9A833F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4DD8609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2CBF55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58F012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85867</w:t>
            </w:r>
          </w:p>
        </w:tc>
        <w:tc>
          <w:tcPr>
            <w:tcW w:w="1792" w:type="pct"/>
            <w:vAlign w:val="center"/>
          </w:tcPr>
          <w:p w14:paraId="0A2D6356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vacinas e </w:t>
            </w:r>
            <w:proofErr w:type="spellStart"/>
            <w:r w:rsidRPr="00BB0069">
              <w:rPr>
                <w:sz w:val="20"/>
              </w:rPr>
              <w:t>toxoides</w:t>
            </w:r>
            <w:proofErr w:type="spellEnd"/>
            <w:r w:rsidRPr="00BB0069">
              <w:rPr>
                <w:sz w:val="20"/>
              </w:rPr>
              <w:t xml:space="preserve">, princípio ativo: vacina polivalente para cães com fração </w:t>
            </w:r>
            <w:proofErr w:type="spellStart"/>
            <w:r w:rsidRPr="00BB0069">
              <w:rPr>
                <w:sz w:val="20"/>
              </w:rPr>
              <w:t>cinomose+fração</w:t>
            </w:r>
            <w:proofErr w:type="spellEnd"/>
            <w:r w:rsidRPr="00BB0069">
              <w:rPr>
                <w:sz w:val="20"/>
              </w:rPr>
              <w:t xml:space="preserve"> adenovírus tipo 1+fração adenovírus tipo 2+fração </w:t>
            </w:r>
            <w:proofErr w:type="spellStart"/>
            <w:r w:rsidRPr="00BB0069">
              <w:rPr>
                <w:sz w:val="20"/>
              </w:rPr>
              <w:t>parainfluenza+fração</w:t>
            </w:r>
            <w:proofErr w:type="spellEnd"/>
            <w:r w:rsidRPr="00BB0069">
              <w:rPr>
                <w:sz w:val="20"/>
              </w:rPr>
              <w:t xml:space="preserve"> </w:t>
            </w:r>
            <w:proofErr w:type="spellStart"/>
            <w:r w:rsidRPr="00BB0069">
              <w:rPr>
                <w:sz w:val="20"/>
              </w:rPr>
              <w:t>parvovirose+fração</w:t>
            </w:r>
            <w:proofErr w:type="spellEnd"/>
            <w:r w:rsidRPr="00BB0069">
              <w:rPr>
                <w:sz w:val="20"/>
              </w:rPr>
              <w:t xml:space="preserve"> </w:t>
            </w:r>
            <w:proofErr w:type="spellStart"/>
            <w:r w:rsidRPr="00BB0069">
              <w:rPr>
                <w:sz w:val="20"/>
              </w:rPr>
              <w:t>coronavírus+frações</w:t>
            </w:r>
            <w:proofErr w:type="spellEnd"/>
            <w:r w:rsidRPr="00BB0069">
              <w:rPr>
                <w:sz w:val="20"/>
              </w:rPr>
              <w:t xml:space="preserve"> leptospira para leptospira </w:t>
            </w:r>
            <w:proofErr w:type="spellStart"/>
            <w:r w:rsidRPr="00BB0069">
              <w:rPr>
                <w:sz w:val="20"/>
              </w:rPr>
              <w:lastRenderedPageBreak/>
              <w:t>icterohaemorrhagiae</w:t>
            </w:r>
            <w:proofErr w:type="spellEnd"/>
            <w:r w:rsidRPr="00BB0069">
              <w:rPr>
                <w:sz w:val="20"/>
              </w:rPr>
              <w:t xml:space="preserve">, leptospira </w:t>
            </w:r>
            <w:proofErr w:type="spellStart"/>
            <w:r w:rsidRPr="00BB0069">
              <w:rPr>
                <w:sz w:val="20"/>
              </w:rPr>
              <w:t>canicola</w:t>
            </w:r>
            <w:proofErr w:type="spellEnd"/>
            <w:r w:rsidRPr="00BB0069">
              <w:rPr>
                <w:sz w:val="20"/>
              </w:rPr>
              <w:t xml:space="preserve">, leptospira </w:t>
            </w:r>
            <w:proofErr w:type="spellStart"/>
            <w:r w:rsidRPr="00BB0069">
              <w:rPr>
                <w:sz w:val="20"/>
              </w:rPr>
              <w:t>grippotyphosa</w:t>
            </w:r>
            <w:proofErr w:type="spellEnd"/>
            <w:r w:rsidRPr="00BB0069">
              <w:rPr>
                <w:sz w:val="20"/>
              </w:rPr>
              <w:t xml:space="preserve"> e leptospira </w:t>
            </w:r>
            <w:proofErr w:type="spellStart"/>
            <w:r w:rsidRPr="00BB0069">
              <w:rPr>
                <w:sz w:val="20"/>
              </w:rPr>
              <w:t>pomona</w:t>
            </w:r>
            <w:proofErr w:type="spellEnd"/>
            <w:r w:rsidRPr="00BB0069">
              <w:rPr>
                <w:sz w:val="20"/>
              </w:rPr>
              <w:t>, forma farmacêutica: solução injetável, concentração / dosagem: n/a, unidade: n/a, volume: não aplicável, apresentação: pó liofilizável, acessório: não aplicável. Código do item: 6499.001.0162. Informação complementar: unidade refere-se a uma dose.</w:t>
            </w:r>
          </w:p>
        </w:tc>
        <w:tc>
          <w:tcPr>
            <w:tcW w:w="287" w:type="pct"/>
            <w:vAlign w:val="center"/>
          </w:tcPr>
          <w:p w14:paraId="0A488614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lastRenderedPageBreak/>
              <w:t>UN</w:t>
            </w:r>
          </w:p>
        </w:tc>
        <w:tc>
          <w:tcPr>
            <w:tcW w:w="370" w:type="pct"/>
            <w:vAlign w:val="center"/>
          </w:tcPr>
          <w:p w14:paraId="22281A37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7826447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604DEFC0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B4C6AB6" w14:textId="7871978A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160</w:t>
            </w:r>
          </w:p>
        </w:tc>
        <w:tc>
          <w:tcPr>
            <w:tcW w:w="462" w:type="pct"/>
            <w:vAlign w:val="center"/>
          </w:tcPr>
          <w:p w14:paraId="0C787E21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58B82C5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6"/>
                <w:szCs w:val="16"/>
                <w:lang w:eastAsia="zh-CN"/>
              </w:rPr>
            </w:pPr>
          </w:p>
          <w:p w14:paraId="54247DAE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16F66C4E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ABC981F" w14:textId="06A5BBFD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-</w:t>
            </w:r>
          </w:p>
        </w:tc>
        <w:tc>
          <w:tcPr>
            <w:tcW w:w="423" w:type="pct"/>
            <w:vAlign w:val="center"/>
          </w:tcPr>
          <w:p w14:paraId="18771E14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CC9A6E8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F14CA41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024BD3F" w14:textId="6B9FED63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160</w:t>
            </w:r>
          </w:p>
        </w:tc>
        <w:tc>
          <w:tcPr>
            <w:tcW w:w="561" w:type="pct"/>
          </w:tcPr>
          <w:p w14:paraId="74D63765" w14:textId="2C080535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6EC7FD24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01B5A839" w14:textId="09474D29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568FCB83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34</w:t>
            </w:r>
          </w:p>
        </w:tc>
        <w:tc>
          <w:tcPr>
            <w:tcW w:w="332" w:type="pct"/>
          </w:tcPr>
          <w:p w14:paraId="657F3A4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CEB9FE4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16BC6C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661CF75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85217</w:t>
            </w:r>
          </w:p>
        </w:tc>
        <w:tc>
          <w:tcPr>
            <w:tcW w:w="1792" w:type="pct"/>
            <w:vAlign w:val="center"/>
          </w:tcPr>
          <w:p w14:paraId="0160AF59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>Medicamento uso veterinário, grupo farmacológico: antiparasitários, princípio ativo: ivermectina /</w:t>
            </w:r>
            <w:proofErr w:type="spellStart"/>
            <w:r w:rsidRPr="00BB0069">
              <w:rPr>
                <w:sz w:val="20"/>
              </w:rPr>
              <w:t>praziquantel</w:t>
            </w:r>
            <w:proofErr w:type="spellEnd"/>
            <w:r w:rsidRPr="00BB0069">
              <w:rPr>
                <w:sz w:val="20"/>
              </w:rPr>
              <w:t xml:space="preserve">, forma </w:t>
            </w:r>
            <w:proofErr w:type="spellStart"/>
            <w:r w:rsidRPr="00BB0069">
              <w:rPr>
                <w:sz w:val="20"/>
              </w:rPr>
              <w:t>farmaceutica</w:t>
            </w:r>
            <w:proofErr w:type="spellEnd"/>
            <w:r w:rsidRPr="00BB0069">
              <w:rPr>
                <w:sz w:val="20"/>
              </w:rPr>
              <w:t>: pasta, concentração / dosagem: 1,2+15/100, unidade: G+G /G, volume: n/a, apresentação: seringa com embolo graduado, acessório: n/a. Código do item: 6499.001.0156.</w:t>
            </w:r>
          </w:p>
        </w:tc>
        <w:tc>
          <w:tcPr>
            <w:tcW w:w="287" w:type="pct"/>
            <w:vAlign w:val="center"/>
          </w:tcPr>
          <w:p w14:paraId="753395C3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28F3919C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325E6FD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7054F07" w14:textId="78DD74A1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522</w:t>
            </w:r>
          </w:p>
        </w:tc>
        <w:tc>
          <w:tcPr>
            <w:tcW w:w="462" w:type="pct"/>
            <w:vAlign w:val="center"/>
          </w:tcPr>
          <w:p w14:paraId="66EE79D4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65C49B6C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10"/>
                <w:szCs w:val="10"/>
                <w:lang w:eastAsia="zh-CN"/>
              </w:rPr>
            </w:pPr>
          </w:p>
          <w:p w14:paraId="3ECA6D53" w14:textId="428B5D2B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10</w:t>
            </w:r>
          </w:p>
        </w:tc>
        <w:tc>
          <w:tcPr>
            <w:tcW w:w="423" w:type="pct"/>
            <w:vAlign w:val="center"/>
          </w:tcPr>
          <w:p w14:paraId="5523DB5B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BA319D5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6D0CFBB" w14:textId="1B22F02D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532</w:t>
            </w:r>
          </w:p>
        </w:tc>
        <w:tc>
          <w:tcPr>
            <w:tcW w:w="561" w:type="pct"/>
          </w:tcPr>
          <w:p w14:paraId="0E8FFCBC" w14:textId="5C7CE783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0F67D3C5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1638E34F" w14:textId="1D33F70C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31033CAB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35</w:t>
            </w:r>
          </w:p>
        </w:tc>
        <w:tc>
          <w:tcPr>
            <w:tcW w:w="332" w:type="pct"/>
          </w:tcPr>
          <w:p w14:paraId="643B3B2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F59E9AA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EB6CE3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7660110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85218</w:t>
            </w:r>
          </w:p>
        </w:tc>
        <w:tc>
          <w:tcPr>
            <w:tcW w:w="1792" w:type="pct"/>
            <w:vAlign w:val="center"/>
          </w:tcPr>
          <w:p w14:paraId="2F43A8A4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antiparasitários, princípio ativo: </w:t>
            </w:r>
            <w:proofErr w:type="spellStart"/>
            <w:r w:rsidRPr="00BB0069">
              <w:rPr>
                <w:sz w:val="20"/>
              </w:rPr>
              <w:t>moxidectina</w:t>
            </w:r>
            <w:proofErr w:type="spellEnd"/>
            <w:r w:rsidRPr="00BB0069">
              <w:rPr>
                <w:sz w:val="20"/>
              </w:rPr>
              <w:t>, forma farmacêutica: pasta, concentração / dosagem: 2/100, unidade: g/g, volume: n/a, apresentação: seringa com embolo graduado, acessório: n/a. Código do item: 6499.001.0157.</w:t>
            </w:r>
          </w:p>
        </w:tc>
        <w:tc>
          <w:tcPr>
            <w:tcW w:w="287" w:type="pct"/>
            <w:vAlign w:val="center"/>
          </w:tcPr>
          <w:p w14:paraId="51A96FA6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6C2D0580" w14:textId="7DAC6CCE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522</w:t>
            </w:r>
          </w:p>
        </w:tc>
        <w:tc>
          <w:tcPr>
            <w:tcW w:w="462" w:type="pct"/>
            <w:vAlign w:val="center"/>
          </w:tcPr>
          <w:p w14:paraId="06AB7D9C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43DFE7A" w14:textId="7BFE8E4E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-</w:t>
            </w:r>
          </w:p>
        </w:tc>
        <w:tc>
          <w:tcPr>
            <w:tcW w:w="423" w:type="pct"/>
            <w:vAlign w:val="center"/>
          </w:tcPr>
          <w:p w14:paraId="556096BF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9587653" w14:textId="7583FBB8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522</w:t>
            </w:r>
          </w:p>
        </w:tc>
        <w:tc>
          <w:tcPr>
            <w:tcW w:w="561" w:type="pct"/>
          </w:tcPr>
          <w:p w14:paraId="4CA060CC" w14:textId="43BE3D2F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6D994FF6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1FAF3F41" w14:textId="2D9D90F2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1F74FF14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36</w:t>
            </w:r>
          </w:p>
        </w:tc>
        <w:tc>
          <w:tcPr>
            <w:tcW w:w="332" w:type="pct"/>
          </w:tcPr>
          <w:p w14:paraId="666A70A3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C701D45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1B8D70A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8A98BA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41FA3C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163520</w:t>
            </w:r>
          </w:p>
        </w:tc>
        <w:tc>
          <w:tcPr>
            <w:tcW w:w="1792" w:type="pct"/>
            <w:vAlign w:val="center"/>
          </w:tcPr>
          <w:p w14:paraId="1CDBD11B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</w:t>
            </w:r>
            <w:proofErr w:type="spellStart"/>
            <w:r w:rsidRPr="00BB0069">
              <w:rPr>
                <w:sz w:val="20"/>
              </w:rPr>
              <w:t>ectoparasiticidas</w:t>
            </w:r>
            <w:proofErr w:type="spellEnd"/>
            <w:r w:rsidRPr="00BB0069">
              <w:rPr>
                <w:sz w:val="20"/>
              </w:rPr>
              <w:t xml:space="preserve"> (antiparasitários), </w:t>
            </w:r>
            <w:proofErr w:type="spellStart"/>
            <w:r w:rsidRPr="00BB0069">
              <w:rPr>
                <w:sz w:val="20"/>
              </w:rPr>
              <w:t>principio</w:t>
            </w:r>
            <w:proofErr w:type="spellEnd"/>
            <w:r w:rsidRPr="00BB0069">
              <w:rPr>
                <w:sz w:val="20"/>
              </w:rPr>
              <w:t xml:space="preserve"> ativo: </w:t>
            </w:r>
            <w:proofErr w:type="spellStart"/>
            <w:r w:rsidRPr="00BB0069">
              <w:rPr>
                <w:sz w:val="20"/>
              </w:rPr>
              <w:t>fluralaner</w:t>
            </w:r>
            <w:proofErr w:type="spellEnd"/>
            <w:r w:rsidRPr="00BB0069">
              <w:rPr>
                <w:sz w:val="20"/>
              </w:rPr>
              <w:t>, forma farmacêutica: comprimido palatável, concentração / dosagem: 1000, unidade: mg, volume: n/a, apresentação comprimido, acessório: n/a, forma fornecimento: Unidade Informação complementar: a unidade refere-se a 1 (um) comprimido.</w:t>
            </w:r>
          </w:p>
        </w:tc>
        <w:tc>
          <w:tcPr>
            <w:tcW w:w="287" w:type="pct"/>
            <w:vAlign w:val="center"/>
          </w:tcPr>
          <w:p w14:paraId="37F1C649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001B3F2C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053247F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150B151" w14:textId="76BE4CDA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320</w:t>
            </w:r>
          </w:p>
        </w:tc>
        <w:tc>
          <w:tcPr>
            <w:tcW w:w="462" w:type="pct"/>
            <w:vAlign w:val="center"/>
          </w:tcPr>
          <w:p w14:paraId="2B7BF531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D7A1C2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EB7C766" w14:textId="6097360C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-</w:t>
            </w:r>
          </w:p>
        </w:tc>
        <w:tc>
          <w:tcPr>
            <w:tcW w:w="423" w:type="pct"/>
            <w:vAlign w:val="center"/>
          </w:tcPr>
          <w:p w14:paraId="60DE5BF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D7B3FE4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B6982B9" w14:textId="0C4EDEE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320</w:t>
            </w:r>
          </w:p>
        </w:tc>
        <w:tc>
          <w:tcPr>
            <w:tcW w:w="561" w:type="pct"/>
          </w:tcPr>
          <w:p w14:paraId="1C066211" w14:textId="21C00620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10CE6211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62507CE4" w14:textId="5894EAF5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211A5763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37</w:t>
            </w:r>
          </w:p>
        </w:tc>
        <w:tc>
          <w:tcPr>
            <w:tcW w:w="332" w:type="pct"/>
          </w:tcPr>
          <w:p w14:paraId="0A97425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7D8C11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175A0FA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8AD3AB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C87B086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E5FD4EA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612C83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9988A20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8B2322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85806</w:t>
            </w:r>
          </w:p>
        </w:tc>
        <w:tc>
          <w:tcPr>
            <w:tcW w:w="1792" w:type="pct"/>
            <w:vAlign w:val="center"/>
          </w:tcPr>
          <w:p w14:paraId="773C00C9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VETERINARIO, GRUPO FARMACOLOGICO: ANTIINFLAMATORIOS NAO ESTEROIDAIS, PRINCIPIO ATIVO: SULFATO DE CONDROITINA ``A``+GLUCOSAMINA+MOLUSCOS (Perna </w:t>
            </w:r>
            <w:proofErr w:type="spellStart"/>
            <w:proofErr w:type="gramStart"/>
            <w:r w:rsidRPr="00BB0069">
              <w:rPr>
                <w:sz w:val="20"/>
              </w:rPr>
              <w:t>canaliculis</w:t>
            </w:r>
            <w:proofErr w:type="spellEnd"/>
            <w:r w:rsidRPr="00BB0069">
              <w:rPr>
                <w:sz w:val="20"/>
              </w:rPr>
              <w:t>)+</w:t>
            </w:r>
            <w:proofErr w:type="gramEnd"/>
            <w:r w:rsidRPr="00BB0069">
              <w:rPr>
                <w:sz w:val="20"/>
              </w:rPr>
              <w:t>COLAGENO+ACIDO ASCORBICO+SULFATO DE MANGANES, FORMA FARMACEUTICA: COMPRIMIDO, CONCENTRACAO / DOSAGEM: 20+30+10+5+5+2/100, UNIDADE: G+G+G+G+G+G/G, VOLUME: N/A, APRESENTACAO: CAIXA, ACESSORIO: N/A Informação complementar caixa com 60 comprimidos</w:t>
            </w:r>
          </w:p>
        </w:tc>
        <w:tc>
          <w:tcPr>
            <w:tcW w:w="287" w:type="pct"/>
            <w:vAlign w:val="center"/>
          </w:tcPr>
          <w:p w14:paraId="53F72118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00ABE7BF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DE63073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ABD7C25" w14:textId="0A384BEE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24</w:t>
            </w:r>
          </w:p>
        </w:tc>
        <w:tc>
          <w:tcPr>
            <w:tcW w:w="462" w:type="pct"/>
            <w:vAlign w:val="center"/>
          </w:tcPr>
          <w:p w14:paraId="3752D022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F076E42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90FE448" w14:textId="5B1DC5DF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10</w:t>
            </w:r>
          </w:p>
        </w:tc>
        <w:tc>
          <w:tcPr>
            <w:tcW w:w="423" w:type="pct"/>
            <w:vAlign w:val="center"/>
          </w:tcPr>
          <w:p w14:paraId="5C20B89F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6E57878C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1B56172" w14:textId="2EF7F342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34</w:t>
            </w:r>
          </w:p>
        </w:tc>
        <w:tc>
          <w:tcPr>
            <w:tcW w:w="561" w:type="pct"/>
          </w:tcPr>
          <w:p w14:paraId="07CE5433" w14:textId="29C8D7EA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6406AF77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01FFFD66" w14:textId="6F8648BC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44D434C8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lastRenderedPageBreak/>
              <w:t>38</w:t>
            </w:r>
          </w:p>
        </w:tc>
        <w:tc>
          <w:tcPr>
            <w:tcW w:w="332" w:type="pct"/>
          </w:tcPr>
          <w:p w14:paraId="1BF9C376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7CC416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1F728A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BF7CFC8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26206D6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F395E18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1E0372A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1B0F03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18573</w:t>
            </w:r>
          </w:p>
        </w:tc>
        <w:tc>
          <w:tcPr>
            <w:tcW w:w="1792" w:type="pct"/>
            <w:vAlign w:val="center"/>
          </w:tcPr>
          <w:p w14:paraId="5BFC6364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veterinário, grupo farmacológico: antimicrobianos gerais, princípio ativo: </w:t>
            </w:r>
            <w:proofErr w:type="spellStart"/>
            <w:r w:rsidRPr="00BB0069">
              <w:rPr>
                <w:sz w:val="20"/>
              </w:rPr>
              <w:t>benzilpenicilina</w:t>
            </w:r>
            <w:proofErr w:type="spellEnd"/>
            <w:r w:rsidRPr="00BB0069">
              <w:rPr>
                <w:sz w:val="20"/>
              </w:rPr>
              <w:t xml:space="preserve"> + </w:t>
            </w:r>
            <w:proofErr w:type="gramStart"/>
            <w:r w:rsidRPr="00BB0069">
              <w:rPr>
                <w:sz w:val="20"/>
              </w:rPr>
              <w:t>procaína ,</w:t>
            </w:r>
            <w:proofErr w:type="gramEnd"/>
            <w:r w:rsidRPr="00BB0069">
              <w:rPr>
                <w:sz w:val="20"/>
              </w:rPr>
              <w:t xml:space="preserve"> </w:t>
            </w:r>
            <w:proofErr w:type="spellStart"/>
            <w:r w:rsidRPr="00BB0069">
              <w:rPr>
                <w:sz w:val="20"/>
              </w:rPr>
              <w:t>potassica+benzilpenicilina</w:t>
            </w:r>
            <w:proofErr w:type="spellEnd"/>
            <w:r w:rsidRPr="00BB0069">
              <w:rPr>
                <w:sz w:val="20"/>
              </w:rPr>
              <w:t xml:space="preserve">, </w:t>
            </w:r>
            <w:proofErr w:type="spellStart"/>
            <w:r w:rsidRPr="00BB0069">
              <w:rPr>
                <w:sz w:val="20"/>
              </w:rPr>
              <w:t>benzatina+sulfato</w:t>
            </w:r>
            <w:proofErr w:type="spellEnd"/>
            <w:r w:rsidRPr="00BB0069">
              <w:rPr>
                <w:sz w:val="20"/>
              </w:rPr>
              <w:t xml:space="preserve"> de </w:t>
            </w:r>
            <w:proofErr w:type="spellStart"/>
            <w:r w:rsidRPr="00BB0069">
              <w:rPr>
                <w:sz w:val="20"/>
              </w:rPr>
              <w:t>estreptomiocina</w:t>
            </w:r>
            <w:proofErr w:type="spellEnd"/>
            <w:r w:rsidRPr="00BB0069">
              <w:rPr>
                <w:sz w:val="20"/>
              </w:rPr>
              <w:t xml:space="preserve">, forma </w:t>
            </w:r>
            <w:proofErr w:type="spellStart"/>
            <w:r w:rsidRPr="00BB0069">
              <w:rPr>
                <w:sz w:val="20"/>
              </w:rPr>
              <w:t>farmaceutica</w:t>
            </w:r>
            <w:proofErr w:type="spellEnd"/>
            <w:r w:rsidRPr="00BB0069">
              <w:rPr>
                <w:sz w:val="20"/>
              </w:rPr>
              <w:t>: solução injetável, concentração / dosagem: 3.000.000+1. 500.000+3.000.000,00+2.</w:t>
            </w:r>
            <w:proofErr w:type="gramStart"/>
            <w:r w:rsidRPr="00BB0069">
              <w:rPr>
                <w:sz w:val="20"/>
              </w:rPr>
              <w:t>400 ,</w:t>
            </w:r>
            <w:proofErr w:type="gramEnd"/>
            <w:r w:rsidRPr="00BB0069">
              <w:rPr>
                <w:sz w:val="20"/>
              </w:rPr>
              <w:t xml:space="preserve"> unidade: </w:t>
            </w:r>
            <w:proofErr w:type="spellStart"/>
            <w:r w:rsidRPr="00BB0069">
              <w:rPr>
                <w:sz w:val="20"/>
              </w:rPr>
              <w:t>ui+ui+ui+g</w:t>
            </w:r>
            <w:proofErr w:type="spellEnd"/>
            <w:r w:rsidRPr="00BB0069">
              <w:rPr>
                <w:sz w:val="20"/>
              </w:rPr>
              <w:t xml:space="preserve"> , volume :n/a, apresentação: frasco-ampola, acessório: n/a, forma fornecimento: unidade Informação complementar: dosagem: dosagem: 3.000.000+1.500.000+1.500.000+2.400 ou a partir de 6.000.000 de UI de Penicilina.</w:t>
            </w:r>
          </w:p>
        </w:tc>
        <w:tc>
          <w:tcPr>
            <w:tcW w:w="287" w:type="pct"/>
            <w:vAlign w:val="center"/>
          </w:tcPr>
          <w:p w14:paraId="7C7DE55E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493321B9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9A18C73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595F43D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4D53286" w14:textId="09F14CE2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864</w:t>
            </w:r>
          </w:p>
        </w:tc>
        <w:tc>
          <w:tcPr>
            <w:tcW w:w="462" w:type="pct"/>
            <w:vAlign w:val="center"/>
          </w:tcPr>
          <w:p w14:paraId="0D8E8825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009B84D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FF0390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05D8601" w14:textId="3DC91105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50</w:t>
            </w:r>
          </w:p>
        </w:tc>
        <w:tc>
          <w:tcPr>
            <w:tcW w:w="423" w:type="pct"/>
            <w:vAlign w:val="center"/>
          </w:tcPr>
          <w:p w14:paraId="17042F0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68D1CC0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E94B93B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6EEA7E8C" w14:textId="6A92F136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914</w:t>
            </w:r>
          </w:p>
        </w:tc>
        <w:tc>
          <w:tcPr>
            <w:tcW w:w="561" w:type="pct"/>
          </w:tcPr>
          <w:p w14:paraId="15B0591E" w14:textId="76680A3C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0DA152B4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72A9EAD8" w14:textId="00EE875B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54A8E6CE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39</w:t>
            </w:r>
          </w:p>
        </w:tc>
        <w:tc>
          <w:tcPr>
            <w:tcW w:w="332" w:type="pct"/>
          </w:tcPr>
          <w:p w14:paraId="6EAB41E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3B0B4BCD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3B67C313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EF3EE2B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79A74B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2E4C065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16B3944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18544</w:t>
            </w:r>
          </w:p>
        </w:tc>
        <w:tc>
          <w:tcPr>
            <w:tcW w:w="1792" w:type="pct"/>
            <w:vAlign w:val="center"/>
          </w:tcPr>
          <w:p w14:paraId="024D5D7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>MEDICAMENTO USO VETERINARIO, GRUPO FARMACOLOGICO: ANTIINFLAMATÓRIOS, ANTIPIRÉTICOS, ANTIALÉRGICOS E ANALGÉSICOS, PRINCIPIO ATIVO: FENILBUTAZONA, FORMA FARMACEUTICA: SOLUÇÃO INJETÁVEL, CONCENTRACAO / DOSAGEM: 200, UNIDADE: MG/ML, VOLUME: 100ML, APRESENTACAO: FRASCO, ACESSORIO: N/A, FORMA FORNECIMENTO: UNIDADE</w:t>
            </w:r>
          </w:p>
        </w:tc>
        <w:tc>
          <w:tcPr>
            <w:tcW w:w="287" w:type="pct"/>
            <w:vAlign w:val="center"/>
          </w:tcPr>
          <w:p w14:paraId="6D074BA2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74C7A78A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A73621A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4BED88E7" w14:textId="078F6BE0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72</w:t>
            </w:r>
          </w:p>
        </w:tc>
        <w:tc>
          <w:tcPr>
            <w:tcW w:w="462" w:type="pct"/>
            <w:vAlign w:val="center"/>
          </w:tcPr>
          <w:p w14:paraId="00634BB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C5CB425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490A564" w14:textId="0B77FBA3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3</w:t>
            </w:r>
          </w:p>
        </w:tc>
        <w:tc>
          <w:tcPr>
            <w:tcW w:w="423" w:type="pct"/>
            <w:vAlign w:val="center"/>
          </w:tcPr>
          <w:p w14:paraId="562EBC3A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9F7F361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C25C166" w14:textId="1840C92D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75</w:t>
            </w:r>
          </w:p>
        </w:tc>
        <w:tc>
          <w:tcPr>
            <w:tcW w:w="561" w:type="pct"/>
          </w:tcPr>
          <w:p w14:paraId="20CE3E92" w14:textId="3505A4D1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59CB57DE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750AF6A2" w14:textId="68F6C720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7BA35401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40</w:t>
            </w:r>
          </w:p>
        </w:tc>
        <w:tc>
          <w:tcPr>
            <w:tcW w:w="332" w:type="pct"/>
          </w:tcPr>
          <w:p w14:paraId="43DAAE2A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3758483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F04DF6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0D74058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30AFEF19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3746464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CCC4C0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78599</w:t>
            </w:r>
          </w:p>
        </w:tc>
        <w:tc>
          <w:tcPr>
            <w:tcW w:w="1792" w:type="pct"/>
            <w:vAlign w:val="center"/>
          </w:tcPr>
          <w:p w14:paraId="748E97FD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>MEDICAMENTO USO VETERINARIO, GRUPO FARMACOLOGICO: ANTIINFLAMATÓRIOS, ANTIPIRÉTICOS, ANTIALÉRGICOS E ANALGÉSICOS, PRINCIPIO ATIVO: FLUNIXINA MEGLUMINE, FORMA FARMACÊUTICA: SOLUÇÃO INJETÁVEL, CONCENTRACAO / DOSAGEM: 1, UNIDADE: MG/ML, VOLUME:50ML, APRESENTACAO: FRASCO, ACESSORIO: N/A, FORMA FORNECIMENTO: UNIDADE</w:t>
            </w:r>
          </w:p>
        </w:tc>
        <w:tc>
          <w:tcPr>
            <w:tcW w:w="287" w:type="pct"/>
            <w:vAlign w:val="center"/>
          </w:tcPr>
          <w:p w14:paraId="1D69BC20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27875AC9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EB2949C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C62CACC" w14:textId="2B3C8334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96</w:t>
            </w:r>
          </w:p>
        </w:tc>
        <w:tc>
          <w:tcPr>
            <w:tcW w:w="462" w:type="pct"/>
            <w:vAlign w:val="center"/>
          </w:tcPr>
          <w:p w14:paraId="5CCA5728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97E8FB1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86FD30E" w14:textId="675B644C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10</w:t>
            </w:r>
          </w:p>
        </w:tc>
        <w:tc>
          <w:tcPr>
            <w:tcW w:w="423" w:type="pct"/>
            <w:vAlign w:val="center"/>
          </w:tcPr>
          <w:p w14:paraId="49C3211A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DD9B9BC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650097D3" w14:textId="04B75298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106</w:t>
            </w:r>
          </w:p>
        </w:tc>
        <w:tc>
          <w:tcPr>
            <w:tcW w:w="561" w:type="pct"/>
          </w:tcPr>
          <w:p w14:paraId="63C9C42E" w14:textId="3F793840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5E41F602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262205DE" w14:textId="23878D56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40A48EE0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41</w:t>
            </w:r>
          </w:p>
        </w:tc>
        <w:tc>
          <w:tcPr>
            <w:tcW w:w="332" w:type="pct"/>
          </w:tcPr>
          <w:p w14:paraId="040A021E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EFFEB1B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73AFC1B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0175052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B32AF04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9712C0F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CE68608" w14:textId="1B7BBF41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147868</w:t>
            </w:r>
          </w:p>
        </w:tc>
        <w:tc>
          <w:tcPr>
            <w:tcW w:w="1792" w:type="pct"/>
            <w:vAlign w:val="center"/>
          </w:tcPr>
          <w:p w14:paraId="22B09BE0" w14:textId="2C8EECAD" w:rsidR="00B1649A" w:rsidRPr="00E426EE" w:rsidRDefault="00E426EE" w:rsidP="00E426EE">
            <w:pPr>
              <w:tabs>
                <w:tab w:val="left" w:pos="1524"/>
              </w:tabs>
              <w:rPr>
                <w:sz w:val="20"/>
              </w:rPr>
            </w:pPr>
            <w:r w:rsidRPr="00E426EE">
              <w:rPr>
                <w:sz w:val="20"/>
              </w:rPr>
              <w:t xml:space="preserve">MEDICAMENTO USO </w:t>
            </w:r>
            <w:proofErr w:type="gramStart"/>
            <w:r w:rsidRPr="00E426EE">
              <w:rPr>
                <w:sz w:val="20"/>
              </w:rPr>
              <w:t>VETERINARIO,GRUPO</w:t>
            </w:r>
            <w:proofErr w:type="gramEnd"/>
            <w:r w:rsidRPr="00E426EE">
              <w:rPr>
                <w:sz w:val="20"/>
              </w:rPr>
              <w:t xml:space="preserve"> FARMACOLOGICO: VACINAS E TOXOIDES, PRINCIPIO ATIVO: VACINA CONTENDO VIRUS RABICO (PV) ORIGINADO DE CULTIVO CELULAR E INATIVADO PELA BETAPROPIOLACTONA ADICIONADA DE GEL DE HIDROXIDO DE ALUMINIO COMO ADJUVANTE DE IMUNIDADE, FORMA FARMACEUTICA: SOLUCAO INJETAVEL, CONCENTRACAO / DOSAGEM: N/A, UNIDADE: N/A, VOLUME: 2ML, </w:t>
            </w:r>
            <w:r w:rsidRPr="00E426EE">
              <w:rPr>
                <w:sz w:val="20"/>
              </w:rPr>
              <w:lastRenderedPageBreak/>
              <w:t>APRESENTACAO: FRASCO-AMPOLA, ACESSORIO: N/A, FORMA FORNECIMENTO: UNIDADE</w:t>
            </w:r>
          </w:p>
        </w:tc>
        <w:tc>
          <w:tcPr>
            <w:tcW w:w="287" w:type="pct"/>
            <w:vAlign w:val="center"/>
          </w:tcPr>
          <w:p w14:paraId="6C58B857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lastRenderedPageBreak/>
              <w:t>UN</w:t>
            </w:r>
          </w:p>
        </w:tc>
        <w:tc>
          <w:tcPr>
            <w:tcW w:w="370" w:type="pct"/>
            <w:vAlign w:val="center"/>
          </w:tcPr>
          <w:p w14:paraId="73FBD200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EB44615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4F165AE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2A4C4E3" w14:textId="728F4A21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90</w:t>
            </w:r>
          </w:p>
        </w:tc>
        <w:tc>
          <w:tcPr>
            <w:tcW w:w="462" w:type="pct"/>
            <w:vAlign w:val="center"/>
          </w:tcPr>
          <w:p w14:paraId="0B3DFDD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64401611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99B78C6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7E10CC04" w14:textId="2C74FB4E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50</w:t>
            </w:r>
          </w:p>
        </w:tc>
        <w:tc>
          <w:tcPr>
            <w:tcW w:w="423" w:type="pct"/>
            <w:vAlign w:val="center"/>
          </w:tcPr>
          <w:p w14:paraId="1D3817D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BF79B2E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508E1CB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656F9F8D" w14:textId="30CAF76C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140</w:t>
            </w:r>
          </w:p>
        </w:tc>
        <w:tc>
          <w:tcPr>
            <w:tcW w:w="561" w:type="pct"/>
          </w:tcPr>
          <w:p w14:paraId="6BEB6E05" w14:textId="62CD6E64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2245D138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B1649A" w:rsidRPr="00BB0069" w14:paraId="4CC1349E" w14:textId="6B7814ED" w:rsidTr="00B1649A">
        <w:trPr>
          <w:trHeight w:val="798"/>
          <w:jc w:val="center"/>
        </w:trPr>
        <w:tc>
          <w:tcPr>
            <w:tcW w:w="298" w:type="pct"/>
            <w:vAlign w:val="center"/>
          </w:tcPr>
          <w:p w14:paraId="0247E17B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42</w:t>
            </w:r>
          </w:p>
        </w:tc>
        <w:tc>
          <w:tcPr>
            <w:tcW w:w="332" w:type="pct"/>
          </w:tcPr>
          <w:p w14:paraId="1AA1D845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4DF28577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6BF71220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8FC69D0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567404C9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77D0D1B1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2A0ED9D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007F450C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  <w:p w14:paraId="2D8894BC" w14:textId="56FA96F2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bCs/>
                <w:sz w:val="20"/>
              </w:rPr>
              <w:t>85219</w:t>
            </w:r>
          </w:p>
        </w:tc>
        <w:tc>
          <w:tcPr>
            <w:tcW w:w="1792" w:type="pct"/>
            <w:vAlign w:val="center"/>
          </w:tcPr>
          <w:p w14:paraId="6BBEACB0" w14:textId="77777777" w:rsidR="00B1649A" w:rsidRPr="00BB0069" w:rsidRDefault="00B1649A" w:rsidP="00FC26A5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BB0069">
              <w:rPr>
                <w:sz w:val="20"/>
              </w:rPr>
              <w:t xml:space="preserve">MEDICAMENTO USO VETERINARIO, GRUPO FARMACOLOGICO: VACINAS E </w:t>
            </w:r>
            <w:proofErr w:type="gramStart"/>
            <w:r w:rsidRPr="00BB0069">
              <w:rPr>
                <w:sz w:val="20"/>
              </w:rPr>
              <w:t>TOXOIDES ,</w:t>
            </w:r>
            <w:proofErr w:type="gramEnd"/>
            <w:r w:rsidRPr="00BB0069">
              <w:rPr>
                <w:sz w:val="20"/>
              </w:rPr>
              <w:t xml:space="preserve"> PRINCIPIO ATIVO: VACINA ANTIRRÁBICA PRODUZIDA COM VÍRUS INATIVADO PARA IMUNIZAÇÃO DE BOVINOS, CAPRINOS, OVINOS E EQUINOS, FORMA FARMACÊUTICA: SOLUÇÃO INJETÁVEL, CONCENTRACAO / DOSAGEM: N /A, UNIDADE: N/A, VOLUME:50ML, APRESENTACAO: FRASCO, ACESSORIO: N/A, FORMA FORNECIMENTO: UNIDADE Informação complementar: unidade refere-se a frasco com 25 (vinte e cinco) doses.</w:t>
            </w:r>
          </w:p>
        </w:tc>
        <w:tc>
          <w:tcPr>
            <w:tcW w:w="287" w:type="pct"/>
            <w:vAlign w:val="center"/>
          </w:tcPr>
          <w:p w14:paraId="0CF3D0B7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UN</w:t>
            </w:r>
          </w:p>
        </w:tc>
        <w:tc>
          <w:tcPr>
            <w:tcW w:w="370" w:type="pct"/>
            <w:vAlign w:val="center"/>
          </w:tcPr>
          <w:p w14:paraId="3BD673B7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D221377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F5189DC" w14:textId="77777777" w:rsidR="00E47B73" w:rsidRPr="00BB0069" w:rsidRDefault="00E47B73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09AC697" w14:textId="3310B0F1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07</w:t>
            </w:r>
          </w:p>
        </w:tc>
        <w:tc>
          <w:tcPr>
            <w:tcW w:w="462" w:type="pct"/>
            <w:vAlign w:val="center"/>
          </w:tcPr>
          <w:p w14:paraId="763E6B2D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53A290D0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1E9A51F5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30DB3009" w14:textId="2146E80A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200</w:t>
            </w:r>
          </w:p>
        </w:tc>
        <w:tc>
          <w:tcPr>
            <w:tcW w:w="423" w:type="pct"/>
            <w:vAlign w:val="center"/>
          </w:tcPr>
          <w:p w14:paraId="38409EC6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217F549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0C29C5D1" w14:textId="77777777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63CE9C10" w14:textId="3996A3AA" w:rsidR="00B1649A" w:rsidRPr="00BB0069" w:rsidRDefault="00B1649A" w:rsidP="00B1649A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BB0069">
              <w:rPr>
                <w:sz w:val="20"/>
                <w:lang w:eastAsia="zh-CN"/>
              </w:rPr>
              <w:t>207</w:t>
            </w:r>
          </w:p>
        </w:tc>
        <w:tc>
          <w:tcPr>
            <w:tcW w:w="561" w:type="pct"/>
          </w:tcPr>
          <w:p w14:paraId="158227AD" w14:textId="0648C5DC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6" w:type="pct"/>
          </w:tcPr>
          <w:p w14:paraId="78C7C227" w14:textId="77777777" w:rsidR="00B1649A" w:rsidRPr="00BB0069" w:rsidRDefault="00B1649A" w:rsidP="00FC26A5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</w:tbl>
    <w:p w14:paraId="14F591CA" w14:textId="77777777" w:rsidR="0024587B" w:rsidRPr="00BB0069" w:rsidRDefault="0024587B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DDF96AA" w14:textId="27D16F1E" w:rsidR="007A244F" w:rsidRPr="00BB006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B0069">
        <w:rPr>
          <w:szCs w:val="24"/>
          <w:lang w:eastAsia="zh-CN"/>
        </w:rPr>
        <w:t>Valor total da proposta por extenso:_________________________________</w:t>
      </w:r>
      <w:r w:rsidR="00EF3F65" w:rsidRPr="00BB0069">
        <w:rPr>
          <w:szCs w:val="24"/>
          <w:lang w:eastAsia="zh-CN"/>
        </w:rPr>
        <w:t>_______</w:t>
      </w:r>
      <w:r w:rsidRPr="00BB0069">
        <w:rPr>
          <w:szCs w:val="24"/>
          <w:lang w:eastAsia="zh-CN"/>
        </w:rPr>
        <w:t>____</w:t>
      </w:r>
    </w:p>
    <w:p w14:paraId="3CE73DB9" w14:textId="77777777" w:rsidR="002A0B5B" w:rsidRPr="00BB0069" w:rsidRDefault="002A0B5B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7A244F" w:rsidRPr="00BB0069" w14:paraId="75C41D14" w14:textId="77777777" w:rsidTr="00D44C13">
        <w:tc>
          <w:tcPr>
            <w:tcW w:w="4039" w:type="dxa"/>
          </w:tcPr>
          <w:p w14:paraId="25A3A8C3" w14:textId="0C1CB46C" w:rsidR="007A244F" w:rsidRPr="00BB0069" w:rsidRDefault="007A244F" w:rsidP="00E11FE5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BB0069">
              <w:rPr>
                <w:szCs w:val="24"/>
                <w:lang w:eastAsia="zh-CN"/>
              </w:rPr>
              <w:t>Validade da Proposta:</w:t>
            </w:r>
          </w:p>
        </w:tc>
        <w:tc>
          <w:tcPr>
            <w:tcW w:w="4039" w:type="dxa"/>
          </w:tcPr>
          <w:p w14:paraId="128E12BD" w14:textId="77777777" w:rsidR="007A244F" w:rsidRPr="00BB0069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BB0069">
              <w:rPr>
                <w:szCs w:val="24"/>
                <w:lang w:eastAsia="zh-CN"/>
              </w:rPr>
              <w:t>Prazo de entrega do material:</w:t>
            </w:r>
          </w:p>
          <w:p w14:paraId="6F71A497" w14:textId="32D8CC28" w:rsidR="007A244F" w:rsidRPr="00BB0069" w:rsidRDefault="007A244F" w:rsidP="003677F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BB0069">
              <w:rPr>
                <w:szCs w:val="24"/>
                <w:lang w:eastAsia="zh-CN"/>
              </w:rPr>
              <w:t>(</w:t>
            </w:r>
            <w:r w:rsidR="00286F39" w:rsidRPr="00BB0069">
              <w:rPr>
                <w:szCs w:val="24"/>
                <w:lang w:eastAsia="zh-CN"/>
              </w:rPr>
              <w:t>C</w:t>
            </w:r>
            <w:r w:rsidR="0046371F" w:rsidRPr="00BB0069">
              <w:rPr>
                <w:szCs w:val="24"/>
                <w:lang w:eastAsia="zh-CN"/>
              </w:rPr>
              <w:t xml:space="preserve">onforme </w:t>
            </w:r>
            <w:r w:rsidR="00286F39" w:rsidRPr="00BB0069">
              <w:rPr>
                <w:szCs w:val="24"/>
                <w:lang w:eastAsia="zh-CN"/>
              </w:rPr>
              <w:t>T</w:t>
            </w:r>
            <w:r w:rsidR="0046371F" w:rsidRPr="00BB0069">
              <w:rPr>
                <w:szCs w:val="24"/>
                <w:lang w:eastAsia="zh-CN"/>
              </w:rPr>
              <w:t>ermo de Referência</w:t>
            </w:r>
            <w:r w:rsidRPr="00BB0069">
              <w:rPr>
                <w:szCs w:val="24"/>
                <w:lang w:eastAsia="zh-CN"/>
              </w:rPr>
              <w:t>)</w:t>
            </w:r>
            <w:r w:rsidR="0046371F" w:rsidRPr="00BB0069">
              <w:rPr>
                <w:szCs w:val="24"/>
                <w:lang w:eastAsia="zh-CN"/>
              </w:rPr>
              <w:t>.</w:t>
            </w:r>
            <w:r w:rsidRPr="00BB0069">
              <w:rPr>
                <w:szCs w:val="24"/>
                <w:lang w:eastAsia="zh-CN"/>
              </w:rPr>
              <w:t xml:space="preserve"> </w:t>
            </w:r>
          </w:p>
        </w:tc>
      </w:tr>
      <w:tr w:rsidR="007A244F" w:rsidRPr="00BB0069" w14:paraId="2AB805D9" w14:textId="77777777" w:rsidTr="00D44C13">
        <w:tc>
          <w:tcPr>
            <w:tcW w:w="4039" w:type="dxa"/>
          </w:tcPr>
          <w:p w14:paraId="7F9C7B94" w14:textId="77777777" w:rsidR="007A244F" w:rsidRPr="00BB0069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BB0069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14:paraId="313DCB96" w14:textId="77777777" w:rsidR="007A244F" w:rsidRPr="00BB0069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BB0069">
              <w:rPr>
                <w:szCs w:val="24"/>
                <w:lang w:eastAsia="zh-CN"/>
              </w:rPr>
              <w:t>_____/_____/_____</w:t>
            </w:r>
          </w:p>
        </w:tc>
      </w:tr>
    </w:tbl>
    <w:p w14:paraId="14469FD7" w14:textId="77777777" w:rsidR="007A244F" w:rsidRPr="00BB006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571DA56D" w14:textId="785C24B6" w:rsidR="007A244F" w:rsidRPr="00BB006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B0069">
        <w:rPr>
          <w:szCs w:val="24"/>
          <w:lang w:eastAsia="zh-CN"/>
        </w:rPr>
        <w:t>Dados para pagamento: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7A244F" w:rsidRPr="00BB0069" w14:paraId="5EB687F6" w14:textId="77777777" w:rsidTr="007A244F">
        <w:tc>
          <w:tcPr>
            <w:tcW w:w="2692" w:type="dxa"/>
          </w:tcPr>
          <w:p w14:paraId="27603006" w14:textId="77777777" w:rsidR="007A244F" w:rsidRPr="00BB0069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BB0069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14:paraId="301F1F76" w14:textId="77777777" w:rsidR="007A244F" w:rsidRPr="00BB0069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BB0069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14:paraId="3506BE12" w14:textId="77777777" w:rsidR="007A244F" w:rsidRPr="00BB0069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BB0069">
              <w:rPr>
                <w:szCs w:val="24"/>
                <w:lang w:eastAsia="zh-CN"/>
              </w:rPr>
              <w:t>C/Corrente:</w:t>
            </w:r>
          </w:p>
        </w:tc>
      </w:tr>
    </w:tbl>
    <w:p w14:paraId="3862993C" w14:textId="77777777" w:rsidR="007A244F" w:rsidRPr="00BB006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399D5350" w14:textId="77777777" w:rsidR="007A244F" w:rsidRPr="00BB006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B0069">
        <w:rPr>
          <w:szCs w:val="24"/>
          <w:lang w:eastAsia="zh-CN"/>
        </w:rPr>
        <w:t xml:space="preserve">Carimbo Padronizado de CNPJ: </w:t>
      </w:r>
    </w:p>
    <w:p w14:paraId="6391E699" w14:textId="77777777" w:rsidR="007A244F" w:rsidRPr="00BB006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F4860CF" w14:textId="77777777" w:rsidR="007A244F" w:rsidRPr="00BB006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B0069">
        <w:rPr>
          <w:szCs w:val="24"/>
          <w:lang w:eastAsia="zh-CN"/>
        </w:rPr>
        <w:t>(Local e Data): _________________,_____de ____________de _________.</w:t>
      </w:r>
    </w:p>
    <w:p w14:paraId="46B6CE40" w14:textId="77777777" w:rsidR="007A244F" w:rsidRPr="00BB006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E133A33" w14:textId="77777777" w:rsidR="007A244F" w:rsidRPr="00BB006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B0069">
        <w:rPr>
          <w:szCs w:val="24"/>
          <w:lang w:eastAsia="zh-CN"/>
        </w:rPr>
        <w:t>Assinatura do Responsável pela Empresa:________________________________</w:t>
      </w:r>
    </w:p>
    <w:p w14:paraId="72ACA545" w14:textId="77777777" w:rsidR="007A244F" w:rsidRPr="00BB006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B0069">
        <w:rPr>
          <w:szCs w:val="24"/>
          <w:lang w:eastAsia="zh-CN"/>
        </w:rPr>
        <w:t>Observações:_______________________________________________________</w:t>
      </w:r>
    </w:p>
    <w:p w14:paraId="47CD845E" w14:textId="40BFF275" w:rsidR="00710108" w:rsidRPr="00BB006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B0069">
        <w:rPr>
          <w:szCs w:val="24"/>
          <w:lang w:eastAsia="zh-CN"/>
        </w:rPr>
        <w:t>Vendedor Responsável:______________________________________________</w:t>
      </w:r>
    </w:p>
    <w:p w14:paraId="7FCC9CBE" w14:textId="44AD0BBC" w:rsidR="00D97523" w:rsidRPr="00BB0069" w:rsidRDefault="007A244F" w:rsidP="00B77273">
      <w:pPr>
        <w:suppressAutoHyphens/>
        <w:spacing w:line="360" w:lineRule="auto"/>
        <w:contextualSpacing/>
        <w:rPr>
          <w:szCs w:val="24"/>
          <w:lang w:eastAsia="zh-CN"/>
        </w:rPr>
      </w:pPr>
      <w:r w:rsidRPr="00BB0069">
        <w:rPr>
          <w:szCs w:val="24"/>
          <w:lang w:eastAsia="zh-CN"/>
        </w:rPr>
        <w:t>Telefone para</w:t>
      </w:r>
      <w:r w:rsidR="00710108" w:rsidRPr="00BB0069">
        <w:rPr>
          <w:szCs w:val="24"/>
          <w:lang w:eastAsia="zh-CN"/>
        </w:rPr>
        <w:t xml:space="preserve"> c</w:t>
      </w:r>
      <w:r w:rsidRPr="00BB0069">
        <w:rPr>
          <w:szCs w:val="24"/>
          <w:lang w:eastAsia="zh-CN"/>
        </w:rPr>
        <w:t>ontato: (___</w:t>
      </w:r>
      <w:proofErr w:type="gramStart"/>
      <w:r w:rsidRPr="00BB0069">
        <w:rPr>
          <w:szCs w:val="24"/>
          <w:lang w:eastAsia="zh-CN"/>
        </w:rPr>
        <w:t>_)_</w:t>
      </w:r>
      <w:proofErr w:type="gramEnd"/>
      <w:r w:rsidRPr="00BB0069">
        <w:rPr>
          <w:szCs w:val="24"/>
          <w:lang w:eastAsia="zh-CN"/>
        </w:rPr>
        <w:t>_________________________________________</w:t>
      </w:r>
    </w:p>
    <w:sectPr w:rsidR="00D97523" w:rsidRPr="00BB0069" w:rsidSect="009D542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276" w:header="113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B8CF" w14:textId="77777777" w:rsidR="008C300A" w:rsidRDefault="008C300A">
      <w:r>
        <w:separator/>
      </w:r>
    </w:p>
  </w:endnote>
  <w:endnote w:type="continuationSeparator" w:id="0">
    <w:p w14:paraId="24112142" w14:textId="77777777" w:rsidR="008C300A" w:rsidRDefault="008C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39470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FEC828D" w14:textId="467D9D84" w:rsidR="00E426EE" w:rsidRDefault="00E426EE">
        <w:pPr>
          <w:pStyle w:val="Rodap"/>
          <w:pBdr>
            <w:top w:val="single" w:sz="4" w:space="1" w:color="D9D9D9" w:themeColor="background1" w:themeShade="D9"/>
          </w:pBdr>
          <w:jc w:val="right"/>
        </w:pPr>
        <w:r w:rsidRPr="00574961">
          <w:rPr>
            <w:sz w:val="18"/>
          </w:rPr>
          <w:t xml:space="preserve">Governo do Estado do Rio de Janeiro * </w:t>
        </w:r>
        <w:r>
          <w:rPr>
            <w:sz w:val="18"/>
          </w:rPr>
          <w:t>Secretaria de Estado de Polícia Militar</w:t>
        </w:r>
        <w:r>
          <w:rPr>
            <w:sz w:val="20"/>
          </w:rPr>
          <w:t xml:space="preserve">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A102A">
          <w:rPr>
            <w:noProof/>
          </w:rPr>
          <w:t>28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14:paraId="5F5950DC" w14:textId="77777777" w:rsidR="00E426EE" w:rsidRDefault="00E426EE" w:rsidP="00AA73F7">
    <w:pPr>
      <w:pStyle w:val="Rodap"/>
      <w:tabs>
        <w:tab w:val="clear" w:pos="4419"/>
        <w:tab w:val="clear" w:pos="8838"/>
        <w:tab w:val="left" w:pos="1015"/>
      </w:tabs>
    </w:pPr>
  </w:p>
  <w:p w14:paraId="31F5DA66" w14:textId="77777777" w:rsidR="00E426EE" w:rsidRDefault="00E426EE"/>
  <w:p w14:paraId="7780F054" w14:textId="77777777" w:rsidR="00E426EE" w:rsidRDefault="00E426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2DA87" w14:textId="41D3E0AB" w:rsidR="00E426EE" w:rsidRDefault="00E426EE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20D45708" wp14:editId="0D1B9E28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</w:rPr>
        <w:alias w:val="Endereço"/>
        <w:id w:val="-278489896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>
          <w:rPr>
            <w:sz w:val="18"/>
          </w:rPr>
          <w:t>Governo do Estado do Rio de Janeiro * Secretaria de Estado da Polícia Militar         2 | Página</w:t>
        </w:r>
        <w:r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1440C" w14:textId="77777777" w:rsidR="008C300A" w:rsidRDefault="008C300A">
      <w:r>
        <w:separator/>
      </w:r>
    </w:p>
  </w:footnote>
  <w:footnote w:type="continuationSeparator" w:id="0">
    <w:p w14:paraId="28B039BC" w14:textId="77777777" w:rsidR="008C300A" w:rsidRDefault="008C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AB637" w14:textId="77777777" w:rsidR="00E426EE" w:rsidRDefault="00E426EE">
    <w:r>
      <w:cr/>
    </w:r>
  </w:p>
  <w:p w14:paraId="4CE65B03" w14:textId="77777777" w:rsidR="00E426EE" w:rsidRDefault="00E426EE"/>
  <w:p w14:paraId="2CF8CD3C" w14:textId="77777777" w:rsidR="00E426EE" w:rsidRDefault="00E426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E9F8A" w14:textId="6DA1045E" w:rsidR="00E426EE" w:rsidRDefault="00E426EE" w:rsidP="00F01D7B">
    <w:pPr>
      <w:pStyle w:val="Cabealho"/>
      <w:tabs>
        <w:tab w:val="clear" w:pos="4419"/>
        <w:tab w:val="clear" w:pos="8838"/>
        <w:tab w:val="left" w:pos="6795"/>
      </w:tabs>
    </w:pPr>
    <w:r>
      <w:tab/>
    </w:r>
  </w:p>
  <w:p w14:paraId="77FBE1B0" w14:textId="77777777" w:rsidR="00E426EE" w:rsidRDefault="00E426EE"/>
  <w:p w14:paraId="25503850" w14:textId="118D1D12" w:rsidR="006F0FC4" w:rsidRDefault="006F0FC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D3B9D" w14:textId="77777777" w:rsidR="00E426EE" w:rsidRDefault="00E426EE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64384" behindDoc="1" locked="0" layoutInCell="1" allowOverlap="1" wp14:anchorId="453FDA26" wp14:editId="3DA0C344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6" name="Imagem 6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F06">
      <w:rPr>
        <w:noProof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B6FCAEA" wp14:editId="6AC84A39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86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C283E" w14:textId="77777777" w:rsidR="00E426EE" w:rsidRDefault="00E426EE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14:paraId="51009150" w14:textId="77777777" w:rsidR="00E426EE" w:rsidRPr="00214BE0" w:rsidRDefault="00E426EE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D38C25" w14:textId="77777777" w:rsidR="00E426EE" w:rsidRPr="00285D48" w:rsidRDefault="00E426EE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14:paraId="57B4385D" w14:textId="77777777" w:rsidR="00E426EE" w:rsidRPr="00285D48" w:rsidRDefault="00E426EE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14:paraId="37E32838" w14:textId="77777777" w:rsidR="00E426EE" w:rsidRPr="00285D48" w:rsidRDefault="00E426EE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14:paraId="208ABD6B" w14:textId="77777777" w:rsidR="00E426EE" w:rsidRDefault="00E426EE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14:paraId="059179E2" w14:textId="77777777" w:rsidR="00E426EE" w:rsidRDefault="00E426EE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FCAE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48.1pt;margin-top:-51.4pt;width:163.95pt;height:83.2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" strokeweight="1pt">
              <v:textbox inset="7.7pt,4.1pt,7.7pt,4.1pt">
                <w:txbxContent>
                  <w:p w14:paraId="18DC283E" w14:textId="77777777" w:rsidR="00E426EE" w:rsidRDefault="00E426EE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14:paraId="51009150" w14:textId="77777777" w:rsidR="00E426EE" w:rsidRPr="00214BE0" w:rsidRDefault="00E426EE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1DD38C25" w14:textId="77777777" w:rsidR="00E426EE" w:rsidRPr="00285D48" w:rsidRDefault="00E426EE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14:paraId="57B4385D" w14:textId="77777777" w:rsidR="00E426EE" w:rsidRPr="00285D48" w:rsidRDefault="00E426EE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14:paraId="37E32838" w14:textId="77777777" w:rsidR="00E426EE" w:rsidRPr="00285D48" w:rsidRDefault="00E426EE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14:paraId="208ABD6B" w14:textId="77777777" w:rsidR="00E426EE" w:rsidRDefault="00E426EE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14:paraId="059179E2" w14:textId="77777777" w:rsidR="00E426EE" w:rsidRDefault="00E426EE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9"/>
    <w:multiLevelType w:val="multi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color w:val="000000"/>
        <w:sz w:val="24"/>
        <w:szCs w:val="24"/>
        <w:lang w:val="en-US"/>
      </w:rPr>
    </w:lvl>
    <w:lvl w:ilvl="3">
      <w:start w:val="3"/>
      <w:numFmt w:val="decimal"/>
      <w:lvlText w:val="%2.%3.%4"/>
      <w:lvlJc w:val="left"/>
      <w:pPr>
        <w:tabs>
          <w:tab w:val="num" w:pos="0"/>
        </w:tabs>
        <w:ind w:left="720" w:hanging="720"/>
      </w:pPr>
      <w:rPr>
        <w:b/>
        <w:bCs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7EB60AB"/>
    <w:multiLevelType w:val="multilevel"/>
    <w:tmpl w:val="90A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35B7E"/>
    <w:multiLevelType w:val="multilevel"/>
    <w:tmpl w:val="9A0C2474"/>
    <w:styleLink w:val="WW8Num13"/>
    <w:lvl w:ilvl="0">
      <w:start w:val="1"/>
      <w:numFmt w:val="decimal"/>
      <w:lvlText w:val="%1"/>
      <w:lvlJc w:val="left"/>
      <w:pPr>
        <w:ind w:left="660" w:hanging="660"/>
      </w:pPr>
      <w:rPr>
        <w:b/>
        <w:szCs w:val="24"/>
      </w:rPr>
    </w:lvl>
    <w:lvl w:ilvl="1">
      <w:start w:val="7"/>
      <w:numFmt w:val="decimal"/>
      <w:lvlText w:val="%1.%2"/>
      <w:lvlJc w:val="left"/>
      <w:pPr>
        <w:ind w:left="660" w:hanging="660"/>
      </w:pPr>
      <w:rPr>
        <w:b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Cs w:val="24"/>
      </w:rPr>
    </w:lvl>
  </w:abstractNum>
  <w:abstractNum w:abstractNumId="4" w15:restartNumberingAfterBreak="0">
    <w:nsid w:val="114C5545"/>
    <w:multiLevelType w:val="multilevel"/>
    <w:tmpl w:val="0DFA8A8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4373ACE"/>
    <w:multiLevelType w:val="multilevel"/>
    <w:tmpl w:val="65AAB346"/>
    <w:styleLink w:val="WW8Num4"/>
    <w:lvl w:ilvl="0">
      <w:start w:val="1"/>
      <w:numFmt w:val="decimal"/>
      <w:lvlText w:val=" Tabela %1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7694488"/>
    <w:multiLevelType w:val="multilevel"/>
    <w:tmpl w:val="CFE0631C"/>
    <w:lvl w:ilvl="0">
      <w:start w:val="16"/>
      <w:numFmt w:val="decimal"/>
      <w:lvlText w:val="%1."/>
      <w:lvlJc w:val="left"/>
      <w:pPr>
        <w:ind w:left="1046" w:hanging="365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562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6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0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562"/>
      </w:pPr>
      <w:rPr>
        <w:rFonts w:hint="default"/>
        <w:lang w:val="pt-PT" w:eastAsia="en-US" w:bidi="ar-SA"/>
      </w:rPr>
    </w:lvl>
  </w:abstractNum>
  <w:abstractNum w:abstractNumId="7" w15:restartNumberingAfterBreak="0">
    <w:nsid w:val="188B4B96"/>
    <w:multiLevelType w:val="multilevel"/>
    <w:tmpl w:val="EC66A38A"/>
    <w:styleLink w:val="WW8Num15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8" w15:restartNumberingAfterBreak="0">
    <w:nsid w:val="18CC73B2"/>
    <w:multiLevelType w:val="multilevel"/>
    <w:tmpl w:val="71681F78"/>
    <w:styleLink w:val="WW8Num10"/>
    <w:lvl w:ilvl="0">
      <w:numFmt w:val="bullet"/>
      <w:lvlText w:val=""/>
      <w:lvlJc w:val="left"/>
      <w:pPr>
        <w:ind w:left="1143" w:hanging="360"/>
      </w:pPr>
      <w:rPr>
        <w:rFonts w:ascii="Symbol" w:eastAsia="ArialMT" w:hAnsi="Symbol" w:cs="OpenSymbol"/>
        <w:color w:val="000000"/>
        <w:szCs w:val="24"/>
      </w:rPr>
    </w:lvl>
    <w:lvl w:ilvl="1">
      <w:numFmt w:val="bullet"/>
      <w:lvlText w:val=""/>
      <w:lvlJc w:val="left"/>
      <w:pPr>
        <w:ind w:left="1503" w:hanging="360"/>
      </w:pPr>
      <w:rPr>
        <w:rFonts w:ascii="Wingdings" w:hAnsi="Wingdings" w:cs="OpenSymbol"/>
      </w:rPr>
    </w:lvl>
    <w:lvl w:ilvl="2">
      <w:numFmt w:val="bullet"/>
      <w:lvlText w:val=""/>
      <w:lvlJc w:val="left"/>
      <w:pPr>
        <w:ind w:left="1863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ind w:left="2223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ind w:left="2583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ind w:left="2943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ind w:left="3303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ind w:left="3663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ind w:left="4023" w:hanging="360"/>
      </w:pPr>
      <w:rPr>
        <w:rFonts w:ascii="Wingdings" w:hAnsi="Wingdings" w:cs="OpenSymbol"/>
      </w:rPr>
    </w:lvl>
  </w:abstractNum>
  <w:abstractNum w:abstractNumId="9" w15:restartNumberingAfterBreak="0">
    <w:nsid w:val="1A5D1F38"/>
    <w:multiLevelType w:val="multilevel"/>
    <w:tmpl w:val="899CCE70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D34FA3"/>
    <w:multiLevelType w:val="multilevel"/>
    <w:tmpl w:val="ACDE66B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1D5C100D"/>
    <w:multiLevelType w:val="multilevel"/>
    <w:tmpl w:val="F140E65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 w:val="0"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DC3D1B"/>
    <w:multiLevelType w:val="multilevel"/>
    <w:tmpl w:val="F27E6CC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213D6C6D"/>
    <w:multiLevelType w:val="multilevel"/>
    <w:tmpl w:val="A9E6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747AA7"/>
    <w:multiLevelType w:val="multilevel"/>
    <w:tmpl w:val="5CD85894"/>
    <w:lvl w:ilvl="0">
      <w:start w:val="5"/>
      <w:numFmt w:val="decimal"/>
      <w:lvlText w:val="%1"/>
      <w:lvlJc w:val="left"/>
      <w:pPr>
        <w:ind w:left="480" w:hanging="48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182" w:hanging="48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2A454154"/>
    <w:multiLevelType w:val="multilevel"/>
    <w:tmpl w:val="E064D822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DAE2627"/>
    <w:multiLevelType w:val="hybridMultilevel"/>
    <w:tmpl w:val="B87C0134"/>
    <w:lvl w:ilvl="0" w:tplc="3D4CEBCA">
      <w:start w:val="1"/>
      <w:numFmt w:val="lowerLetter"/>
      <w:pStyle w:val="TABELA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E3F0A"/>
    <w:multiLevelType w:val="multilevel"/>
    <w:tmpl w:val="2F16CC3E"/>
    <w:styleLink w:val="WW8Num1"/>
    <w:lvl w:ilvl="0">
      <w:start w:val="1"/>
      <w:numFmt w:val="decimal"/>
      <w:pStyle w:val="Legenda2"/>
      <w:lvlText w:val=" Fig %1  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3960697C"/>
    <w:multiLevelType w:val="hybridMultilevel"/>
    <w:tmpl w:val="B87C0134"/>
    <w:lvl w:ilvl="0" w:tplc="3D4CEBCA">
      <w:start w:val="1"/>
      <w:numFmt w:val="lowerLetter"/>
      <w:pStyle w:val="letras1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15161"/>
    <w:multiLevelType w:val="multilevel"/>
    <w:tmpl w:val="72EEA8B2"/>
    <w:styleLink w:val="WW8Num7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20" w15:restartNumberingAfterBreak="0">
    <w:nsid w:val="406A655A"/>
    <w:multiLevelType w:val="multilevel"/>
    <w:tmpl w:val="E6FA85C2"/>
    <w:styleLink w:val="WWOutlineListStyle1"/>
    <w:lvl w:ilvl="0">
      <w:start w:val="1"/>
      <w:numFmt w:val="decimal"/>
      <w:pStyle w:val="Ttulo11"/>
      <w:lvlText w:val="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pStyle w:val="Ttulo21"/>
      <w:lvlText w:val="%2."/>
      <w:lvlJc w:val="left"/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Ttulo31"/>
      <w:lvlText w:val="%3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lowerLetter"/>
      <w:pStyle w:val="Ttulo41"/>
      <w:lvlText w:val="%4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tulo51"/>
      <w:lvlText w:val="(%5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lowerLetter"/>
      <w:pStyle w:val="Ttulo61"/>
      <w:lvlText w:val="(%6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443743D7"/>
    <w:multiLevelType w:val="multilevel"/>
    <w:tmpl w:val="8D8804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6375C31"/>
    <w:multiLevelType w:val="hybridMultilevel"/>
    <w:tmpl w:val="EC52842A"/>
    <w:lvl w:ilvl="0" w:tplc="E02CA346">
      <w:start w:val="1"/>
      <w:numFmt w:val="lowerLetter"/>
      <w:pStyle w:val="Legenda1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D15350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D6F50F7"/>
    <w:multiLevelType w:val="hybridMultilevel"/>
    <w:tmpl w:val="C5943BAA"/>
    <w:lvl w:ilvl="0" w:tplc="0416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5" w15:restartNumberingAfterBreak="0">
    <w:nsid w:val="4FB775B9"/>
    <w:multiLevelType w:val="hybridMultilevel"/>
    <w:tmpl w:val="F7CAC5BE"/>
    <w:lvl w:ilvl="0" w:tplc="0416000F">
      <w:start w:val="1"/>
      <w:numFmt w:val="decimal"/>
      <w:lvlText w:val="%1."/>
      <w:lvlJc w:val="left"/>
      <w:pPr>
        <w:ind w:left="2985" w:hanging="360"/>
      </w:pPr>
    </w:lvl>
    <w:lvl w:ilvl="1" w:tplc="04160019" w:tentative="1">
      <w:start w:val="1"/>
      <w:numFmt w:val="lowerLetter"/>
      <w:lvlText w:val="%2."/>
      <w:lvlJc w:val="left"/>
      <w:pPr>
        <w:ind w:left="3705" w:hanging="360"/>
      </w:pPr>
    </w:lvl>
    <w:lvl w:ilvl="2" w:tplc="0416001B" w:tentative="1">
      <w:start w:val="1"/>
      <w:numFmt w:val="lowerRoman"/>
      <w:lvlText w:val="%3."/>
      <w:lvlJc w:val="right"/>
      <w:pPr>
        <w:ind w:left="4425" w:hanging="180"/>
      </w:pPr>
    </w:lvl>
    <w:lvl w:ilvl="3" w:tplc="0416000F" w:tentative="1">
      <w:start w:val="1"/>
      <w:numFmt w:val="decimal"/>
      <w:lvlText w:val="%4."/>
      <w:lvlJc w:val="left"/>
      <w:pPr>
        <w:ind w:left="5145" w:hanging="360"/>
      </w:pPr>
    </w:lvl>
    <w:lvl w:ilvl="4" w:tplc="04160019" w:tentative="1">
      <w:start w:val="1"/>
      <w:numFmt w:val="lowerLetter"/>
      <w:lvlText w:val="%5."/>
      <w:lvlJc w:val="left"/>
      <w:pPr>
        <w:ind w:left="5865" w:hanging="360"/>
      </w:pPr>
    </w:lvl>
    <w:lvl w:ilvl="5" w:tplc="0416001B" w:tentative="1">
      <w:start w:val="1"/>
      <w:numFmt w:val="lowerRoman"/>
      <w:lvlText w:val="%6."/>
      <w:lvlJc w:val="right"/>
      <w:pPr>
        <w:ind w:left="6585" w:hanging="180"/>
      </w:pPr>
    </w:lvl>
    <w:lvl w:ilvl="6" w:tplc="0416000F" w:tentative="1">
      <w:start w:val="1"/>
      <w:numFmt w:val="decimal"/>
      <w:lvlText w:val="%7."/>
      <w:lvlJc w:val="left"/>
      <w:pPr>
        <w:ind w:left="7305" w:hanging="360"/>
      </w:pPr>
    </w:lvl>
    <w:lvl w:ilvl="7" w:tplc="04160019" w:tentative="1">
      <w:start w:val="1"/>
      <w:numFmt w:val="lowerLetter"/>
      <w:lvlText w:val="%8."/>
      <w:lvlJc w:val="left"/>
      <w:pPr>
        <w:ind w:left="8025" w:hanging="360"/>
      </w:pPr>
    </w:lvl>
    <w:lvl w:ilvl="8" w:tplc="0416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26" w15:restartNumberingAfterBreak="0">
    <w:nsid w:val="57564248"/>
    <w:multiLevelType w:val="multilevel"/>
    <w:tmpl w:val="04160025"/>
    <w:styleLink w:val="Estilo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0070C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8C70088"/>
    <w:multiLevelType w:val="multilevel"/>
    <w:tmpl w:val="6218C7A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D50E0C"/>
    <w:multiLevelType w:val="multilevel"/>
    <w:tmpl w:val="1C042546"/>
    <w:styleLink w:val="WW8Num9"/>
    <w:lvl w:ilvl="0">
      <w:start w:val="2"/>
      <w:numFmt w:val="decimal"/>
      <w:lvlText w:val="%1"/>
      <w:lvlJc w:val="left"/>
      <w:pPr>
        <w:ind w:left="360" w:hanging="360"/>
      </w:pPr>
      <w:rPr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9" w15:restartNumberingAfterBreak="0">
    <w:nsid w:val="5E790711"/>
    <w:multiLevelType w:val="multilevel"/>
    <w:tmpl w:val="73782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55442E"/>
    <w:multiLevelType w:val="hybridMultilevel"/>
    <w:tmpl w:val="C7F6D5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2AE08B9"/>
    <w:multiLevelType w:val="multilevel"/>
    <w:tmpl w:val="AD24C5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63C11E3B"/>
    <w:multiLevelType w:val="multilevel"/>
    <w:tmpl w:val="CD72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DC6C3F"/>
    <w:multiLevelType w:val="multilevel"/>
    <w:tmpl w:val="17A457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FF6DA6"/>
    <w:multiLevelType w:val="multilevel"/>
    <w:tmpl w:val="A8EC0318"/>
    <w:styleLink w:val="WW8Num14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3"/>
      </w:rPr>
    </w:lvl>
  </w:abstractNum>
  <w:abstractNum w:abstractNumId="35" w15:restartNumberingAfterBreak="0">
    <w:nsid w:val="6C067A5F"/>
    <w:multiLevelType w:val="multilevel"/>
    <w:tmpl w:val="F730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664427"/>
    <w:multiLevelType w:val="multilevel"/>
    <w:tmpl w:val="56404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2353734"/>
    <w:multiLevelType w:val="multilevel"/>
    <w:tmpl w:val="14C2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0503D7"/>
    <w:multiLevelType w:val="multilevel"/>
    <w:tmpl w:val="D7F6AE1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98774C3"/>
    <w:multiLevelType w:val="multilevel"/>
    <w:tmpl w:val="7CF069F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FF0000"/>
      </w:rPr>
    </w:lvl>
  </w:abstractNum>
  <w:abstractNum w:abstractNumId="40" w15:restartNumberingAfterBreak="0">
    <w:nsid w:val="7E205C0B"/>
    <w:multiLevelType w:val="hybridMultilevel"/>
    <w:tmpl w:val="CE6EED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64370693">
    <w:abstractNumId w:val="0"/>
  </w:num>
  <w:num w:numId="2" w16cid:durableId="474683135">
    <w:abstractNumId w:val="35"/>
  </w:num>
  <w:num w:numId="3" w16cid:durableId="604574519">
    <w:abstractNumId w:val="22"/>
  </w:num>
  <w:num w:numId="4" w16cid:durableId="683896999">
    <w:abstractNumId w:val="16"/>
  </w:num>
  <w:num w:numId="5" w16cid:durableId="835152175">
    <w:abstractNumId w:val="18"/>
  </w:num>
  <w:num w:numId="6" w16cid:durableId="267977278">
    <w:abstractNumId w:val="20"/>
  </w:num>
  <w:num w:numId="7" w16cid:durableId="885722015">
    <w:abstractNumId w:val="17"/>
  </w:num>
  <w:num w:numId="8" w16cid:durableId="1086535211">
    <w:abstractNumId w:val="5"/>
  </w:num>
  <w:num w:numId="9" w16cid:durableId="568030744">
    <w:abstractNumId w:val="38"/>
  </w:num>
  <w:num w:numId="10" w16cid:durableId="1277255155">
    <w:abstractNumId w:val="15"/>
  </w:num>
  <w:num w:numId="11" w16cid:durableId="410860236">
    <w:abstractNumId w:val="4"/>
  </w:num>
  <w:num w:numId="12" w16cid:durableId="1462268332">
    <w:abstractNumId w:val="23"/>
  </w:num>
  <w:num w:numId="13" w16cid:durableId="317345574">
    <w:abstractNumId w:val="34"/>
  </w:num>
  <w:num w:numId="14" w16cid:durableId="685639222">
    <w:abstractNumId w:val="10"/>
  </w:num>
  <w:num w:numId="15" w16cid:durableId="1581211572">
    <w:abstractNumId w:val="19"/>
  </w:num>
  <w:num w:numId="16" w16cid:durableId="1362706124">
    <w:abstractNumId w:val="8"/>
  </w:num>
  <w:num w:numId="17" w16cid:durableId="1358850443">
    <w:abstractNumId w:val="3"/>
  </w:num>
  <w:num w:numId="18" w16cid:durableId="1132940883">
    <w:abstractNumId w:val="31"/>
  </w:num>
  <w:num w:numId="19" w16cid:durableId="1052340282">
    <w:abstractNumId w:val="7"/>
  </w:num>
  <w:num w:numId="20" w16cid:durableId="1636332817">
    <w:abstractNumId w:val="12"/>
  </w:num>
  <w:num w:numId="21" w16cid:durableId="2097823701">
    <w:abstractNumId w:val="28"/>
  </w:num>
  <w:num w:numId="22" w16cid:durableId="1064134908">
    <w:abstractNumId w:val="26"/>
  </w:num>
  <w:num w:numId="23" w16cid:durableId="1724284269">
    <w:abstractNumId w:val="9"/>
  </w:num>
  <w:num w:numId="24" w16cid:durableId="717364094">
    <w:abstractNumId w:val="32"/>
  </w:num>
  <w:num w:numId="25" w16cid:durableId="1394891571">
    <w:abstractNumId w:val="37"/>
  </w:num>
  <w:num w:numId="26" w16cid:durableId="1398623566">
    <w:abstractNumId w:val="2"/>
  </w:num>
  <w:num w:numId="27" w16cid:durableId="825978630">
    <w:abstractNumId w:val="13"/>
  </w:num>
  <w:num w:numId="28" w16cid:durableId="520171671">
    <w:abstractNumId w:val="40"/>
  </w:num>
  <w:num w:numId="29" w16cid:durableId="1292635785">
    <w:abstractNumId w:val="30"/>
  </w:num>
  <w:num w:numId="30" w16cid:durableId="1716612994">
    <w:abstractNumId w:val="24"/>
  </w:num>
  <w:num w:numId="31" w16cid:durableId="319046281">
    <w:abstractNumId w:val="39"/>
  </w:num>
  <w:num w:numId="32" w16cid:durableId="1942569015">
    <w:abstractNumId w:val="21"/>
  </w:num>
  <w:num w:numId="33" w16cid:durableId="1086221121">
    <w:abstractNumId w:val="33"/>
  </w:num>
  <w:num w:numId="34" w16cid:durableId="1804887512">
    <w:abstractNumId w:val="6"/>
  </w:num>
  <w:num w:numId="35" w16cid:durableId="566648894">
    <w:abstractNumId w:val="36"/>
  </w:num>
  <w:num w:numId="36" w16cid:durableId="1713455726">
    <w:abstractNumId w:val="29"/>
  </w:num>
  <w:num w:numId="37" w16cid:durableId="23100971">
    <w:abstractNumId w:val="25"/>
  </w:num>
  <w:num w:numId="38" w16cid:durableId="577253809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5877502">
    <w:abstractNumId w:val="27"/>
  </w:num>
  <w:num w:numId="40" w16cid:durableId="1231885236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DC"/>
    <w:rsid w:val="0000044E"/>
    <w:rsid w:val="000011D4"/>
    <w:rsid w:val="00001204"/>
    <w:rsid w:val="00001FC3"/>
    <w:rsid w:val="00002487"/>
    <w:rsid w:val="000026A9"/>
    <w:rsid w:val="000026B7"/>
    <w:rsid w:val="00002A9C"/>
    <w:rsid w:val="0000480C"/>
    <w:rsid w:val="00005965"/>
    <w:rsid w:val="0000624D"/>
    <w:rsid w:val="00010A83"/>
    <w:rsid w:val="00011445"/>
    <w:rsid w:val="000123ED"/>
    <w:rsid w:val="0001270E"/>
    <w:rsid w:val="00012B7B"/>
    <w:rsid w:val="00012EDF"/>
    <w:rsid w:val="00014673"/>
    <w:rsid w:val="00016006"/>
    <w:rsid w:val="0001662E"/>
    <w:rsid w:val="00016893"/>
    <w:rsid w:val="00016B81"/>
    <w:rsid w:val="000170BB"/>
    <w:rsid w:val="0002001E"/>
    <w:rsid w:val="00020F5A"/>
    <w:rsid w:val="00020FC9"/>
    <w:rsid w:val="00021C9A"/>
    <w:rsid w:val="00021CEE"/>
    <w:rsid w:val="00022DB0"/>
    <w:rsid w:val="00025062"/>
    <w:rsid w:val="00026493"/>
    <w:rsid w:val="000273CC"/>
    <w:rsid w:val="000279A5"/>
    <w:rsid w:val="00027E96"/>
    <w:rsid w:val="00032093"/>
    <w:rsid w:val="0003367B"/>
    <w:rsid w:val="00033843"/>
    <w:rsid w:val="0003607C"/>
    <w:rsid w:val="00036BEB"/>
    <w:rsid w:val="0004022F"/>
    <w:rsid w:val="000411EB"/>
    <w:rsid w:val="00041AAD"/>
    <w:rsid w:val="00041EF5"/>
    <w:rsid w:val="00042C9C"/>
    <w:rsid w:val="00046280"/>
    <w:rsid w:val="00046708"/>
    <w:rsid w:val="00047A11"/>
    <w:rsid w:val="000502A1"/>
    <w:rsid w:val="00050730"/>
    <w:rsid w:val="00051845"/>
    <w:rsid w:val="00052609"/>
    <w:rsid w:val="0005322E"/>
    <w:rsid w:val="00053E39"/>
    <w:rsid w:val="00053F4A"/>
    <w:rsid w:val="00054681"/>
    <w:rsid w:val="000553DE"/>
    <w:rsid w:val="000561B0"/>
    <w:rsid w:val="00056230"/>
    <w:rsid w:val="0005711F"/>
    <w:rsid w:val="000576F5"/>
    <w:rsid w:val="00057786"/>
    <w:rsid w:val="00062136"/>
    <w:rsid w:val="00062228"/>
    <w:rsid w:val="00063936"/>
    <w:rsid w:val="00064026"/>
    <w:rsid w:val="00065B67"/>
    <w:rsid w:val="000662E5"/>
    <w:rsid w:val="00067A20"/>
    <w:rsid w:val="00070694"/>
    <w:rsid w:val="000709C9"/>
    <w:rsid w:val="00070DDB"/>
    <w:rsid w:val="00072052"/>
    <w:rsid w:val="000744EB"/>
    <w:rsid w:val="00074D20"/>
    <w:rsid w:val="00075008"/>
    <w:rsid w:val="00075434"/>
    <w:rsid w:val="00075B6E"/>
    <w:rsid w:val="000760FC"/>
    <w:rsid w:val="000762D7"/>
    <w:rsid w:val="000772A1"/>
    <w:rsid w:val="000773D1"/>
    <w:rsid w:val="00077B55"/>
    <w:rsid w:val="00077E2C"/>
    <w:rsid w:val="0008096D"/>
    <w:rsid w:val="00081D90"/>
    <w:rsid w:val="00082525"/>
    <w:rsid w:val="00082FDA"/>
    <w:rsid w:val="00083249"/>
    <w:rsid w:val="0008449B"/>
    <w:rsid w:val="000856E4"/>
    <w:rsid w:val="00085C38"/>
    <w:rsid w:val="00085D82"/>
    <w:rsid w:val="000861C0"/>
    <w:rsid w:val="00086431"/>
    <w:rsid w:val="00090A17"/>
    <w:rsid w:val="00090BFD"/>
    <w:rsid w:val="00092DFE"/>
    <w:rsid w:val="000953DC"/>
    <w:rsid w:val="000977FC"/>
    <w:rsid w:val="000A1A81"/>
    <w:rsid w:val="000A29E8"/>
    <w:rsid w:val="000A3477"/>
    <w:rsid w:val="000A3F94"/>
    <w:rsid w:val="000A3FA4"/>
    <w:rsid w:val="000A4166"/>
    <w:rsid w:val="000A45C0"/>
    <w:rsid w:val="000A471A"/>
    <w:rsid w:val="000A56E7"/>
    <w:rsid w:val="000A7A33"/>
    <w:rsid w:val="000B2DB1"/>
    <w:rsid w:val="000B3872"/>
    <w:rsid w:val="000B3CE6"/>
    <w:rsid w:val="000B3DD9"/>
    <w:rsid w:val="000B3DE8"/>
    <w:rsid w:val="000B4E38"/>
    <w:rsid w:val="000B4FB4"/>
    <w:rsid w:val="000B4FF4"/>
    <w:rsid w:val="000B508E"/>
    <w:rsid w:val="000B60ED"/>
    <w:rsid w:val="000B616B"/>
    <w:rsid w:val="000B6990"/>
    <w:rsid w:val="000B7E2A"/>
    <w:rsid w:val="000C01D4"/>
    <w:rsid w:val="000C03F3"/>
    <w:rsid w:val="000C18B7"/>
    <w:rsid w:val="000C18D9"/>
    <w:rsid w:val="000C28F2"/>
    <w:rsid w:val="000C3D31"/>
    <w:rsid w:val="000C6F6E"/>
    <w:rsid w:val="000C75BE"/>
    <w:rsid w:val="000D06DC"/>
    <w:rsid w:val="000D0E82"/>
    <w:rsid w:val="000D259A"/>
    <w:rsid w:val="000D2B18"/>
    <w:rsid w:val="000D3DF6"/>
    <w:rsid w:val="000D4B77"/>
    <w:rsid w:val="000D4BC8"/>
    <w:rsid w:val="000D5849"/>
    <w:rsid w:val="000D5D8F"/>
    <w:rsid w:val="000D63FD"/>
    <w:rsid w:val="000E1839"/>
    <w:rsid w:val="000E1FA1"/>
    <w:rsid w:val="000E4C0E"/>
    <w:rsid w:val="000E4C6E"/>
    <w:rsid w:val="000E4E60"/>
    <w:rsid w:val="000E5566"/>
    <w:rsid w:val="000E5956"/>
    <w:rsid w:val="000F03C6"/>
    <w:rsid w:val="000F0630"/>
    <w:rsid w:val="000F074E"/>
    <w:rsid w:val="000F1C16"/>
    <w:rsid w:val="000F2205"/>
    <w:rsid w:val="000F3773"/>
    <w:rsid w:val="000F39D5"/>
    <w:rsid w:val="000F3B37"/>
    <w:rsid w:val="000F444C"/>
    <w:rsid w:val="000F4F83"/>
    <w:rsid w:val="000F5BB0"/>
    <w:rsid w:val="000F6C31"/>
    <w:rsid w:val="00100E3E"/>
    <w:rsid w:val="0010125A"/>
    <w:rsid w:val="00102367"/>
    <w:rsid w:val="0010327D"/>
    <w:rsid w:val="001057D1"/>
    <w:rsid w:val="00106ED5"/>
    <w:rsid w:val="001076E9"/>
    <w:rsid w:val="00111828"/>
    <w:rsid w:val="0011212A"/>
    <w:rsid w:val="00114D0F"/>
    <w:rsid w:val="001155CE"/>
    <w:rsid w:val="00115770"/>
    <w:rsid w:val="001160C0"/>
    <w:rsid w:val="001177E3"/>
    <w:rsid w:val="0012012A"/>
    <w:rsid w:val="001209AD"/>
    <w:rsid w:val="00120D83"/>
    <w:rsid w:val="001211F1"/>
    <w:rsid w:val="00122B84"/>
    <w:rsid w:val="00122E52"/>
    <w:rsid w:val="00123AF1"/>
    <w:rsid w:val="00124544"/>
    <w:rsid w:val="00124A84"/>
    <w:rsid w:val="00126A18"/>
    <w:rsid w:val="00130A00"/>
    <w:rsid w:val="00130D1E"/>
    <w:rsid w:val="001310C4"/>
    <w:rsid w:val="00133E6E"/>
    <w:rsid w:val="00133FC1"/>
    <w:rsid w:val="0013457E"/>
    <w:rsid w:val="00134BC5"/>
    <w:rsid w:val="001353D9"/>
    <w:rsid w:val="00135E8B"/>
    <w:rsid w:val="00136286"/>
    <w:rsid w:val="001400E3"/>
    <w:rsid w:val="00140552"/>
    <w:rsid w:val="001409FF"/>
    <w:rsid w:val="00141EA6"/>
    <w:rsid w:val="00142287"/>
    <w:rsid w:val="00142469"/>
    <w:rsid w:val="00142B7F"/>
    <w:rsid w:val="00143A44"/>
    <w:rsid w:val="00144492"/>
    <w:rsid w:val="0014469F"/>
    <w:rsid w:val="00144B21"/>
    <w:rsid w:val="0014573C"/>
    <w:rsid w:val="001457CB"/>
    <w:rsid w:val="00145F67"/>
    <w:rsid w:val="001467D8"/>
    <w:rsid w:val="00147951"/>
    <w:rsid w:val="001502C0"/>
    <w:rsid w:val="00150989"/>
    <w:rsid w:val="0015325C"/>
    <w:rsid w:val="001535CD"/>
    <w:rsid w:val="00153829"/>
    <w:rsid w:val="00153A5A"/>
    <w:rsid w:val="00153C62"/>
    <w:rsid w:val="0015525B"/>
    <w:rsid w:val="00156975"/>
    <w:rsid w:val="00157BA2"/>
    <w:rsid w:val="00160290"/>
    <w:rsid w:val="001605F6"/>
    <w:rsid w:val="0016090F"/>
    <w:rsid w:val="00160E76"/>
    <w:rsid w:val="001617C8"/>
    <w:rsid w:val="00161DB8"/>
    <w:rsid w:val="00161EAA"/>
    <w:rsid w:val="00162BE2"/>
    <w:rsid w:val="0016567C"/>
    <w:rsid w:val="00167460"/>
    <w:rsid w:val="0017242E"/>
    <w:rsid w:val="00172AFC"/>
    <w:rsid w:val="001742AF"/>
    <w:rsid w:val="001747D1"/>
    <w:rsid w:val="00176658"/>
    <w:rsid w:val="00176E64"/>
    <w:rsid w:val="00176E9A"/>
    <w:rsid w:val="0018037B"/>
    <w:rsid w:val="001809ED"/>
    <w:rsid w:val="00180C8D"/>
    <w:rsid w:val="001830D2"/>
    <w:rsid w:val="0018324A"/>
    <w:rsid w:val="00183D5E"/>
    <w:rsid w:val="00183E7B"/>
    <w:rsid w:val="0018528B"/>
    <w:rsid w:val="00186281"/>
    <w:rsid w:val="00187D8C"/>
    <w:rsid w:val="0019104D"/>
    <w:rsid w:val="00191346"/>
    <w:rsid w:val="00191812"/>
    <w:rsid w:val="00191D15"/>
    <w:rsid w:val="00193A5C"/>
    <w:rsid w:val="00194A78"/>
    <w:rsid w:val="001951D4"/>
    <w:rsid w:val="00195BD5"/>
    <w:rsid w:val="00196C92"/>
    <w:rsid w:val="00196CA7"/>
    <w:rsid w:val="00197142"/>
    <w:rsid w:val="001A0962"/>
    <w:rsid w:val="001A102A"/>
    <w:rsid w:val="001A107A"/>
    <w:rsid w:val="001A1F86"/>
    <w:rsid w:val="001A30E1"/>
    <w:rsid w:val="001A3219"/>
    <w:rsid w:val="001A4C05"/>
    <w:rsid w:val="001A592D"/>
    <w:rsid w:val="001A6C36"/>
    <w:rsid w:val="001B1CA3"/>
    <w:rsid w:val="001B202C"/>
    <w:rsid w:val="001B357C"/>
    <w:rsid w:val="001B3BDC"/>
    <w:rsid w:val="001B497B"/>
    <w:rsid w:val="001B688E"/>
    <w:rsid w:val="001B7734"/>
    <w:rsid w:val="001C14C6"/>
    <w:rsid w:val="001C212F"/>
    <w:rsid w:val="001C2C29"/>
    <w:rsid w:val="001C3200"/>
    <w:rsid w:val="001C38FC"/>
    <w:rsid w:val="001C6726"/>
    <w:rsid w:val="001C70F8"/>
    <w:rsid w:val="001C7F1D"/>
    <w:rsid w:val="001D12D7"/>
    <w:rsid w:val="001D3E69"/>
    <w:rsid w:val="001D486C"/>
    <w:rsid w:val="001D5472"/>
    <w:rsid w:val="001D5C7A"/>
    <w:rsid w:val="001D611F"/>
    <w:rsid w:val="001D6DF7"/>
    <w:rsid w:val="001D734A"/>
    <w:rsid w:val="001E02E4"/>
    <w:rsid w:val="001E09CA"/>
    <w:rsid w:val="001E144C"/>
    <w:rsid w:val="001E3357"/>
    <w:rsid w:val="001E390B"/>
    <w:rsid w:val="001E3BD3"/>
    <w:rsid w:val="001E4196"/>
    <w:rsid w:val="001E4771"/>
    <w:rsid w:val="001E56D2"/>
    <w:rsid w:val="001E5751"/>
    <w:rsid w:val="001E74A5"/>
    <w:rsid w:val="001E7D76"/>
    <w:rsid w:val="001F0B84"/>
    <w:rsid w:val="001F1E67"/>
    <w:rsid w:val="001F3C7C"/>
    <w:rsid w:val="001F3CAC"/>
    <w:rsid w:val="001F3F81"/>
    <w:rsid w:val="001F48C2"/>
    <w:rsid w:val="001F50A9"/>
    <w:rsid w:val="001F6A82"/>
    <w:rsid w:val="001F709C"/>
    <w:rsid w:val="001F7221"/>
    <w:rsid w:val="001F7D9E"/>
    <w:rsid w:val="0020206A"/>
    <w:rsid w:val="00202552"/>
    <w:rsid w:val="002050E8"/>
    <w:rsid w:val="00205C22"/>
    <w:rsid w:val="00206332"/>
    <w:rsid w:val="0020696C"/>
    <w:rsid w:val="00206F58"/>
    <w:rsid w:val="00207B6A"/>
    <w:rsid w:val="00207CA2"/>
    <w:rsid w:val="0021159E"/>
    <w:rsid w:val="00211A68"/>
    <w:rsid w:val="00213A26"/>
    <w:rsid w:val="00213EAB"/>
    <w:rsid w:val="00214429"/>
    <w:rsid w:val="002149FC"/>
    <w:rsid w:val="00214BE0"/>
    <w:rsid w:val="00215501"/>
    <w:rsid w:val="00216545"/>
    <w:rsid w:val="00217309"/>
    <w:rsid w:val="00220C7C"/>
    <w:rsid w:val="00220DEB"/>
    <w:rsid w:val="0022235C"/>
    <w:rsid w:val="00222903"/>
    <w:rsid w:val="00222B31"/>
    <w:rsid w:val="00223B35"/>
    <w:rsid w:val="00223D0A"/>
    <w:rsid w:val="0022558F"/>
    <w:rsid w:val="00225710"/>
    <w:rsid w:val="0022764A"/>
    <w:rsid w:val="00227B92"/>
    <w:rsid w:val="0023046F"/>
    <w:rsid w:val="00230838"/>
    <w:rsid w:val="002326E6"/>
    <w:rsid w:val="00234DEC"/>
    <w:rsid w:val="002350D3"/>
    <w:rsid w:val="002359AA"/>
    <w:rsid w:val="00235EF9"/>
    <w:rsid w:val="002368E5"/>
    <w:rsid w:val="00236D2F"/>
    <w:rsid w:val="0023702A"/>
    <w:rsid w:val="0024072D"/>
    <w:rsid w:val="00241291"/>
    <w:rsid w:val="00241ACE"/>
    <w:rsid w:val="00241C5A"/>
    <w:rsid w:val="00242FE8"/>
    <w:rsid w:val="00244052"/>
    <w:rsid w:val="00244941"/>
    <w:rsid w:val="00244A1A"/>
    <w:rsid w:val="00244A2C"/>
    <w:rsid w:val="00244BB2"/>
    <w:rsid w:val="00245622"/>
    <w:rsid w:val="00245754"/>
    <w:rsid w:val="0024587B"/>
    <w:rsid w:val="002459B5"/>
    <w:rsid w:val="00245DE0"/>
    <w:rsid w:val="00245DF9"/>
    <w:rsid w:val="00246567"/>
    <w:rsid w:val="00247B7F"/>
    <w:rsid w:val="00247D70"/>
    <w:rsid w:val="0025087B"/>
    <w:rsid w:val="00250B5B"/>
    <w:rsid w:val="00252298"/>
    <w:rsid w:val="00252430"/>
    <w:rsid w:val="0025315F"/>
    <w:rsid w:val="00253518"/>
    <w:rsid w:val="00253FD7"/>
    <w:rsid w:val="00254191"/>
    <w:rsid w:val="00254457"/>
    <w:rsid w:val="0025573D"/>
    <w:rsid w:val="00255EFB"/>
    <w:rsid w:val="002565C0"/>
    <w:rsid w:val="00257B22"/>
    <w:rsid w:val="002603F4"/>
    <w:rsid w:val="00260574"/>
    <w:rsid w:val="0026132E"/>
    <w:rsid w:val="0026203B"/>
    <w:rsid w:val="002623FB"/>
    <w:rsid w:val="00262F5E"/>
    <w:rsid w:val="0026321F"/>
    <w:rsid w:val="00264971"/>
    <w:rsid w:val="0026651A"/>
    <w:rsid w:val="00267491"/>
    <w:rsid w:val="002675FB"/>
    <w:rsid w:val="002701C5"/>
    <w:rsid w:val="00270F7E"/>
    <w:rsid w:val="00271291"/>
    <w:rsid w:val="002717FC"/>
    <w:rsid w:val="0027261A"/>
    <w:rsid w:val="002728CD"/>
    <w:rsid w:val="00275B18"/>
    <w:rsid w:val="002771DB"/>
    <w:rsid w:val="00280446"/>
    <w:rsid w:val="002807A4"/>
    <w:rsid w:val="00281C77"/>
    <w:rsid w:val="00282E0E"/>
    <w:rsid w:val="00283656"/>
    <w:rsid w:val="002841C8"/>
    <w:rsid w:val="00285575"/>
    <w:rsid w:val="00285D48"/>
    <w:rsid w:val="00286F39"/>
    <w:rsid w:val="00287431"/>
    <w:rsid w:val="00287997"/>
    <w:rsid w:val="00287F72"/>
    <w:rsid w:val="002910D5"/>
    <w:rsid w:val="0029126A"/>
    <w:rsid w:val="002916A9"/>
    <w:rsid w:val="00291FAD"/>
    <w:rsid w:val="00292F25"/>
    <w:rsid w:val="002940D6"/>
    <w:rsid w:val="00294528"/>
    <w:rsid w:val="002947BD"/>
    <w:rsid w:val="00294FCB"/>
    <w:rsid w:val="002956C7"/>
    <w:rsid w:val="002956DB"/>
    <w:rsid w:val="0029591F"/>
    <w:rsid w:val="00296837"/>
    <w:rsid w:val="00296A0D"/>
    <w:rsid w:val="0029726B"/>
    <w:rsid w:val="0029728E"/>
    <w:rsid w:val="00297578"/>
    <w:rsid w:val="00297592"/>
    <w:rsid w:val="00297BA9"/>
    <w:rsid w:val="002A07A5"/>
    <w:rsid w:val="002A0B5B"/>
    <w:rsid w:val="002A1EA8"/>
    <w:rsid w:val="002A2C4D"/>
    <w:rsid w:val="002A2E7F"/>
    <w:rsid w:val="002A4673"/>
    <w:rsid w:val="002A4B3F"/>
    <w:rsid w:val="002A5575"/>
    <w:rsid w:val="002A63CA"/>
    <w:rsid w:val="002A66AA"/>
    <w:rsid w:val="002A66E7"/>
    <w:rsid w:val="002A694E"/>
    <w:rsid w:val="002A7D8F"/>
    <w:rsid w:val="002B0229"/>
    <w:rsid w:val="002B06C9"/>
    <w:rsid w:val="002B2A63"/>
    <w:rsid w:val="002B40CA"/>
    <w:rsid w:val="002B5653"/>
    <w:rsid w:val="002B577E"/>
    <w:rsid w:val="002B6536"/>
    <w:rsid w:val="002B68D0"/>
    <w:rsid w:val="002B7255"/>
    <w:rsid w:val="002C00DC"/>
    <w:rsid w:val="002C0607"/>
    <w:rsid w:val="002C187A"/>
    <w:rsid w:val="002C21DA"/>
    <w:rsid w:val="002C2290"/>
    <w:rsid w:val="002C2940"/>
    <w:rsid w:val="002C2B94"/>
    <w:rsid w:val="002C2E37"/>
    <w:rsid w:val="002C4A6E"/>
    <w:rsid w:val="002C4FB3"/>
    <w:rsid w:val="002C6957"/>
    <w:rsid w:val="002C786C"/>
    <w:rsid w:val="002C7F31"/>
    <w:rsid w:val="002D07E7"/>
    <w:rsid w:val="002D4153"/>
    <w:rsid w:val="002D464B"/>
    <w:rsid w:val="002D5579"/>
    <w:rsid w:val="002D667C"/>
    <w:rsid w:val="002D697A"/>
    <w:rsid w:val="002D6D21"/>
    <w:rsid w:val="002D6F43"/>
    <w:rsid w:val="002D734C"/>
    <w:rsid w:val="002D79A5"/>
    <w:rsid w:val="002D7EA8"/>
    <w:rsid w:val="002E05CD"/>
    <w:rsid w:val="002E1785"/>
    <w:rsid w:val="002E1CDA"/>
    <w:rsid w:val="002E2D25"/>
    <w:rsid w:val="002E3F71"/>
    <w:rsid w:val="002E4F7E"/>
    <w:rsid w:val="002E54FB"/>
    <w:rsid w:val="002E6BAA"/>
    <w:rsid w:val="002E6FF9"/>
    <w:rsid w:val="002E704B"/>
    <w:rsid w:val="002F016F"/>
    <w:rsid w:val="002F0310"/>
    <w:rsid w:val="002F0A87"/>
    <w:rsid w:val="002F13C6"/>
    <w:rsid w:val="002F2242"/>
    <w:rsid w:val="002F3A76"/>
    <w:rsid w:val="002F3D1B"/>
    <w:rsid w:val="002F4459"/>
    <w:rsid w:val="002F4609"/>
    <w:rsid w:val="002F593D"/>
    <w:rsid w:val="002F604A"/>
    <w:rsid w:val="002F6EA0"/>
    <w:rsid w:val="00302CBD"/>
    <w:rsid w:val="00302EDC"/>
    <w:rsid w:val="00303024"/>
    <w:rsid w:val="00303BFE"/>
    <w:rsid w:val="00304620"/>
    <w:rsid w:val="00304D57"/>
    <w:rsid w:val="00305115"/>
    <w:rsid w:val="003063AA"/>
    <w:rsid w:val="0030642D"/>
    <w:rsid w:val="00306999"/>
    <w:rsid w:val="003069A5"/>
    <w:rsid w:val="00307F61"/>
    <w:rsid w:val="003101FA"/>
    <w:rsid w:val="00310321"/>
    <w:rsid w:val="00311014"/>
    <w:rsid w:val="00311A80"/>
    <w:rsid w:val="00312007"/>
    <w:rsid w:val="00313B41"/>
    <w:rsid w:val="00313B70"/>
    <w:rsid w:val="00314EC1"/>
    <w:rsid w:val="003152E6"/>
    <w:rsid w:val="0031595C"/>
    <w:rsid w:val="00315E39"/>
    <w:rsid w:val="00315F35"/>
    <w:rsid w:val="00316AA4"/>
    <w:rsid w:val="00320BC7"/>
    <w:rsid w:val="00322500"/>
    <w:rsid w:val="00322F77"/>
    <w:rsid w:val="00323CF8"/>
    <w:rsid w:val="00323D9C"/>
    <w:rsid w:val="00324915"/>
    <w:rsid w:val="00324ACB"/>
    <w:rsid w:val="00324C75"/>
    <w:rsid w:val="0032528D"/>
    <w:rsid w:val="00325461"/>
    <w:rsid w:val="00327353"/>
    <w:rsid w:val="00330352"/>
    <w:rsid w:val="003331A5"/>
    <w:rsid w:val="003339C7"/>
    <w:rsid w:val="003345A5"/>
    <w:rsid w:val="00335110"/>
    <w:rsid w:val="00336903"/>
    <w:rsid w:val="0033737C"/>
    <w:rsid w:val="00341206"/>
    <w:rsid w:val="00341283"/>
    <w:rsid w:val="00342439"/>
    <w:rsid w:val="00342A89"/>
    <w:rsid w:val="00343395"/>
    <w:rsid w:val="00343AFE"/>
    <w:rsid w:val="00345AC9"/>
    <w:rsid w:val="003472A1"/>
    <w:rsid w:val="00347594"/>
    <w:rsid w:val="00351C8B"/>
    <w:rsid w:val="0035215F"/>
    <w:rsid w:val="00352BB5"/>
    <w:rsid w:val="00353DA5"/>
    <w:rsid w:val="0035491C"/>
    <w:rsid w:val="003553CF"/>
    <w:rsid w:val="003553D6"/>
    <w:rsid w:val="00355C91"/>
    <w:rsid w:val="00356230"/>
    <w:rsid w:val="003578D8"/>
    <w:rsid w:val="0036002E"/>
    <w:rsid w:val="003601EE"/>
    <w:rsid w:val="0036193B"/>
    <w:rsid w:val="00362519"/>
    <w:rsid w:val="00363C0B"/>
    <w:rsid w:val="003642D1"/>
    <w:rsid w:val="00366B06"/>
    <w:rsid w:val="00366DD1"/>
    <w:rsid w:val="003677FB"/>
    <w:rsid w:val="00367C23"/>
    <w:rsid w:val="00367CCC"/>
    <w:rsid w:val="00370109"/>
    <w:rsid w:val="003711B3"/>
    <w:rsid w:val="00371371"/>
    <w:rsid w:val="00372D94"/>
    <w:rsid w:val="00373080"/>
    <w:rsid w:val="00374725"/>
    <w:rsid w:val="00374F46"/>
    <w:rsid w:val="0037580F"/>
    <w:rsid w:val="00375997"/>
    <w:rsid w:val="0037674F"/>
    <w:rsid w:val="00377D2B"/>
    <w:rsid w:val="00377E54"/>
    <w:rsid w:val="00380004"/>
    <w:rsid w:val="00380435"/>
    <w:rsid w:val="0038086D"/>
    <w:rsid w:val="003808D8"/>
    <w:rsid w:val="00380D9F"/>
    <w:rsid w:val="00381E67"/>
    <w:rsid w:val="00381E86"/>
    <w:rsid w:val="00382D4C"/>
    <w:rsid w:val="00383941"/>
    <w:rsid w:val="00383C11"/>
    <w:rsid w:val="003847CB"/>
    <w:rsid w:val="00384F67"/>
    <w:rsid w:val="00385081"/>
    <w:rsid w:val="0038529B"/>
    <w:rsid w:val="00385481"/>
    <w:rsid w:val="00385CE4"/>
    <w:rsid w:val="00390E01"/>
    <w:rsid w:val="0039140D"/>
    <w:rsid w:val="00391FC3"/>
    <w:rsid w:val="00392281"/>
    <w:rsid w:val="0039254A"/>
    <w:rsid w:val="00392EE4"/>
    <w:rsid w:val="00397CEC"/>
    <w:rsid w:val="00397D7F"/>
    <w:rsid w:val="003A0085"/>
    <w:rsid w:val="003A02D2"/>
    <w:rsid w:val="003A0427"/>
    <w:rsid w:val="003A0C6E"/>
    <w:rsid w:val="003A1CE1"/>
    <w:rsid w:val="003A27D8"/>
    <w:rsid w:val="003A355E"/>
    <w:rsid w:val="003A4816"/>
    <w:rsid w:val="003A4BFB"/>
    <w:rsid w:val="003A5329"/>
    <w:rsid w:val="003A6E06"/>
    <w:rsid w:val="003A7DC2"/>
    <w:rsid w:val="003B2BF8"/>
    <w:rsid w:val="003B388D"/>
    <w:rsid w:val="003B4652"/>
    <w:rsid w:val="003B4844"/>
    <w:rsid w:val="003B487C"/>
    <w:rsid w:val="003B4D53"/>
    <w:rsid w:val="003B522B"/>
    <w:rsid w:val="003B5B64"/>
    <w:rsid w:val="003B5F6C"/>
    <w:rsid w:val="003B64C6"/>
    <w:rsid w:val="003C1491"/>
    <w:rsid w:val="003C2B0F"/>
    <w:rsid w:val="003C31B4"/>
    <w:rsid w:val="003C551C"/>
    <w:rsid w:val="003C7655"/>
    <w:rsid w:val="003C7B5F"/>
    <w:rsid w:val="003D03AA"/>
    <w:rsid w:val="003D0897"/>
    <w:rsid w:val="003D2744"/>
    <w:rsid w:val="003D28E6"/>
    <w:rsid w:val="003D2D40"/>
    <w:rsid w:val="003D2EEE"/>
    <w:rsid w:val="003D31D0"/>
    <w:rsid w:val="003D35C9"/>
    <w:rsid w:val="003D4079"/>
    <w:rsid w:val="003D41BA"/>
    <w:rsid w:val="003D4803"/>
    <w:rsid w:val="003D495E"/>
    <w:rsid w:val="003D5A17"/>
    <w:rsid w:val="003D5A3A"/>
    <w:rsid w:val="003D5B08"/>
    <w:rsid w:val="003D68FA"/>
    <w:rsid w:val="003D70D9"/>
    <w:rsid w:val="003E0A99"/>
    <w:rsid w:val="003E2BE7"/>
    <w:rsid w:val="003E31A7"/>
    <w:rsid w:val="003E3368"/>
    <w:rsid w:val="003E350E"/>
    <w:rsid w:val="003E4483"/>
    <w:rsid w:val="003E4637"/>
    <w:rsid w:val="003F1074"/>
    <w:rsid w:val="003F251E"/>
    <w:rsid w:val="003F2C03"/>
    <w:rsid w:val="003F2DE5"/>
    <w:rsid w:val="003F2ED9"/>
    <w:rsid w:val="003F3D2E"/>
    <w:rsid w:val="003F3ECA"/>
    <w:rsid w:val="003F3EF2"/>
    <w:rsid w:val="003F4395"/>
    <w:rsid w:val="003F60E4"/>
    <w:rsid w:val="003F6765"/>
    <w:rsid w:val="003F6FE9"/>
    <w:rsid w:val="003F71AA"/>
    <w:rsid w:val="003F7B09"/>
    <w:rsid w:val="00400E7A"/>
    <w:rsid w:val="00401628"/>
    <w:rsid w:val="00403126"/>
    <w:rsid w:val="00403B2C"/>
    <w:rsid w:val="00403CB6"/>
    <w:rsid w:val="004056D2"/>
    <w:rsid w:val="0040592A"/>
    <w:rsid w:val="0040770B"/>
    <w:rsid w:val="0041032C"/>
    <w:rsid w:val="00410450"/>
    <w:rsid w:val="004124F8"/>
    <w:rsid w:val="00412558"/>
    <w:rsid w:val="00413255"/>
    <w:rsid w:val="004137BD"/>
    <w:rsid w:val="00414A5B"/>
    <w:rsid w:val="00416511"/>
    <w:rsid w:val="004204CA"/>
    <w:rsid w:val="00421867"/>
    <w:rsid w:val="00422B6B"/>
    <w:rsid w:val="004242D0"/>
    <w:rsid w:val="00424C12"/>
    <w:rsid w:val="00425327"/>
    <w:rsid w:val="00425C45"/>
    <w:rsid w:val="00425D41"/>
    <w:rsid w:val="00426186"/>
    <w:rsid w:val="00427F66"/>
    <w:rsid w:val="0043031D"/>
    <w:rsid w:val="0043055B"/>
    <w:rsid w:val="00430A88"/>
    <w:rsid w:val="004319F7"/>
    <w:rsid w:val="00432A1E"/>
    <w:rsid w:val="0043364B"/>
    <w:rsid w:val="004346E2"/>
    <w:rsid w:val="004349EC"/>
    <w:rsid w:val="00434A64"/>
    <w:rsid w:val="00434AF8"/>
    <w:rsid w:val="00434EC0"/>
    <w:rsid w:val="00435C0E"/>
    <w:rsid w:val="0044045C"/>
    <w:rsid w:val="00440607"/>
    <w:rsid w:val="004458DF"/>
    <w:rsid w:val="00445D0C"/>
    <w:rsid w:val="00446047"/>
    <w:rsid w:val="00446320"/>
    <w:rsid w:val="004475F1"/>
    <w:rsid w:val="00447A37"/>
    <w:rsid w:val="00450302"/>
    <w:rsid w:val="00450A8D"/>
    <w:rsid w:val="0045164A"/>
    <w:rsid w:val="00451BD5"/>
    <w:rsid w:val="00452DD3"/>
    <w:rsid w:val="004532B1"/>
    <w:rsid w:val="00453E19"/>
    <w:rsid w:val="00454606"/>
    <w:rsid w:val="00454B9C"/>
    <w:rsid w:val="00454BC8"/>
    <w:rsid w:val="004557A9"/>
    <w:rsid w:val="0045636C"/>
    <w:rsid w:val="00456769"/>
    <w:rsid w:val="00456876"/>
    <w:rsid w:val="004573E5"/>
    <w:rsid w:val="004575BE"/>
    <w:rsid w:val="00457AF2"/>
    <w:rsid w:val="004621FB"/>
    <w:rsid w:val="00462506"/>
    <w:rsid w:val="0046358E"/>
    <w:rsid w:val="0046371F"/>
    <w:rsid w:val="00463F52"/>
    <w:rsid w:val="00464AFB"/>
    <w:rsid w:val="00465359"/>
    <w:rsid w:val="00465578"/>
    <w:rsid w:val="00465AF5"/>
    <w:rsid w:val="004669C6"/>
    <w:rsid w:val="00466DF4"/>
    <w:rsid w:val="00466E48"/>
    <w:rsid w:val="0046776B"/>
    <w:rsid w:val="0046796F"/>
    <w:rsid w:val="00467D4D"/>
    <w:rsid w:val="00467E6F"/>
    <w:rsid w:val="00470489"/>
    <w:rsid w:val="00470762"/>
    <w:rsid w:val="004717D3"/>
    <w:rsid w:val="0047277D"/>
    <w:rsid w:val="004727DD"/>
    <w:rsid w:val="004740D5"/>
    <w:rsid w:val="00474228"/>
    <w:rsid w:val="0047550F"/>
    <w:rsid w:val="0047567C"/>
    <w:rsid w:val="00475742"/>
    <w:rsid w:val="0047587C"/>
    <w:rsid w:val="004759EA"/>
    <w:rsid w:val="004764A9"/>
    <w:rsid w:val="00476EC4"/>
    <w:rsid w:val="00477882"/>
    <w:rsid w:val="00480009"/>
    <w:rsid w:val="004818FE"/>
    <w:rsid w:val="0048214C"/>
    <w:rsid w:val="004824E0"/>
    <w:rsid w:val="00482A95"/>
    <w:rsid w:val="00482C6C"/>
    <w:rsid w:val="00483C44"/>
    <w:rsid w:val="004852D6"/>
    <w:rsid w:val="00485795"/>
    <w:rsid w:val="004865AF"/>
    <w:rsid w:val="004906F2"/>
    <w:rsid w:val="00490714"/>
    <w:rsid w:val="00491028"/>
    <w:rsid w:val="004918F8"/>
    <w:rsid w:val="00491996"/>
    <w:rsid w:val="00492C66"/>
    <w:rsid w:val="00492D13"/>
    <w:rsid w:val="0049343A"/>
    <w:rsid w:val="00493A6F"/>
    <w:rsid w:val="00493D11"/>
    <w:rsid w:val="00494423"/>
    <w:rsid w:val="004945F7"/>
    <w:rsid w:val="00495151"/>
    <w:rsid w:val="0049568C"/>
    <w:rsid w:val="00495690"/>
    <w:rsid w:val="00496F72"/>
    <w:rsid w:val="00496FB8"/>
    <w:rsid w:val="004A0879"/>
    <w:rsid w:val="004A0FAB"/>
    <w:rsid w:val="004A1F1B"/>
    <w:rsid w:val="004A21E6"/>
    <w:rsid w:val="004A23D3"/>
    <w:rsid w:val="004A35B0"/>
    <w:rsid w:val="004A4B3B"/>
    <w:rsid w:val="004A5580"/>
    <w:rsid w:val="004A5717"/>
    <w:rsid w:val="004A59FC"/>
    <w:rsid w:val="004A64BB"/>
    <w:rsid w:val="004B01D7"/>
    <w:rsid w:val="004B0B09"/>
    <w:rsid w:val="004B14CD"/>
    <w:rsid w:val="004B1B15"/>
    <w:rsid w:val="004B1B45"/>
    <w:rsid w:val="004B2900"/>
    <w:rsid w:val="004B2979"/>
    <w:rsid w:val="004B3AB3"/>
    <w:rsid w:val="004B3CF6"/>
    <w:rsid w:val="004B3EBE"/>
    <w:rsid w:val="004B4273"/>
    <w:rsid w:val="004B4C07"/>
    <w:rsid w:val="004B54E8"/>
    <w:rsid w:val="004B5E16"/>
    <w:rsid w:val="004B6209"/>
    <w:rsid w:val="004B6309"/>
    <w:rsid w:val="004B73EC"/>
    <w:rsid w:val="004B74A5"/>
    <w:rsid w:val="004B7B36"/>
    <w:rsid w:val="004C0DC2"/>
    <w:rsid w:val="004C1E3A"/>
    <w:rsid w:val="004C25E2"/>
    <w:rsid w:val="004C315A"/>
    <w:rsid w:val="004C403E"/>
    <w:rsid w:val="004C49F2"/>
    <w:rsid w:val="004C4BBD"/>
    <w:rsid w:val="004C5547"/>
    <w:rsid w:val="004C5A92"/>
    <w:rsid w:val="004C60D7"/>
    <w:rsid w:val="004C71AC"/>
    <w:rsid w:val="004D028B"/>
    <w:rsid w:val="004D1342"/>
    <w:rsid w:val="004D2DCA"/>
    <w:rsid w:val="004D37C1"/>
    <w:rsid w:val="004D3BD5"/>
    <w:rsid w:val="004D43B9"/>
    <w:rsid w:val="004D56C5"/>
    <w:rsid w:val="004D575B"/>
    <w:rsid w:val="004D5DEB"/>
    <w:rsid w:val="004D716E"/>
    <w:rsid w:val="004D7553"/>
    <w:rsid w:val="004D77B3"/>
    <w:rsid w:val="004D77EF"/>
    <w:rsid w:val="004D7B4A"/>
    <w:rsid w:val="004E1111"/>
    <w:rsid w:val="004E11FC"/>
    <w:rsid w:val="004E1C2D"/>
    <w:rsid w:val="004E202E"/>
    <w:rsid w:val="004E2F58"/>
    <w:rsid w:val="004E358F"/>
    <w:rsid w:val="004E53A6"/>
    <w:rsid w:val="004E576D"/>
    <w:rsid w:val="004E61BC"/>
    <w:rsid w:val="004E7207"/>
    <w:rsid w:val="004E7A45"/>
    <w:rsid w:val="004E7D4B"/>
    <w:rsid w:val="004F0882"/>
    <w:rsid w:val="004F0AE1"/>
    <w:rsid w:val="004F0B42"/>
    <w:rsid w:val="004F20DA"/>
    <w:rsid w:val="004F3103"/>
    <w:rsid w:val="004F3332"/>
    <w:rsid w:val="004F39C2"/>
    <w:rsid w:val="004F414D"/>
    <w:rsid w:val="004F7A90"/>
    <w:rsid w:val="00500716"/>
    <w:rsid w:val="00500C47"/>
    <w:rsid w:val="00500E09"/>
    <w:rsid w:val="00501CA0"/>
    <w:rsid w:val="005021AC"/>
    <w:rsid w:val="005049D4"/>
    <w:rsid w:val="00504D7E"/>
    <w:rsid w:val="00506944"/>
    <w:rsid w:val="00506AB0"/>
    <w:rsid w:val="00510EF6"/>
    <w:rsid w:val="00511535"/>
    <w:rsid w:val="00512858"/>
    <w:rsid w:val="00512A7F"/>
    <w:rsid w:val="00512E80"/>
    <w:rsid w:val="00513873"/>
    <w:rsid w:val="00513E13"/>
    <w:rsid w:val="005148D2"/>
    <w:rsid w:val="00514EC0"/>
    <w:rsid w:val="0051629B"/>
    <w:rsid w:val="005162CA"/>
    <w:rsid w:val="00516C87"/>
    <w:rsid w:val="005217E8"/>
    <w:rsid w:val="005221CA"/>
    <w:rsid w:val="00523FBA"/>
    <w:rsid w:val="00524CAD"/>
    <w:rsid w:val="00524CE8"/>
    <w:rsid w:val="00524E03"/>
    <w:rsid w:val="005259FF"/>
    <w:rsid w:val="00525F08"/>
    <w:rsid w:val="00526E3A"/>
    <w:rsid w:val="00527479"/>
    <w:rsid w:val="0053102A"/>
    <w:rsid w:val="005315D5"/>
    <w:rsid w:val="00532A0E"/>
    <w:rsid w:val="005334AC"/>
    <w:rsid w:val="005337FB"/>
    <w:rsid w:val="0053412D"/>
    <w:rsid w:val="00534D2A"/>
    <w:rsid w:val="005360F4"/>
    <w:rsid w:val="00536D72"/>
    <w:rsid w:val="00537FF7"/>
    <w:rsid w:val="00540049"/>
    <w:rsid w:val="0054006B"/>
    <w:rsid w:val="00540550"/>
    <w:rsid w:val="00540C12"/>
    <w:rsid w:val="00540D91"/>
    <w:rsid w:val="00542CB6"/>
    <w:rsid w:val="00543345"/>
    <w:rsid w:val="00544AE8"/>
    <w:rsid w:val="00544BB9"/>
    <w:rsid w:val="0054670C"/>
    <w:rsid w:val="00550107"/>
    <w:rsid w:val="005503AD"/>
    <w:rsid w:val="0055184C"/>
    <w:rsid w:val="0055221A"/>
    <w:rsid w:val="0055257E"/>
    <w:rsid w:val="00552DC0"/>
    <w:rsid w:val="00553A14"/>
    <w:rsid w:val="005578B0"/>
    <w:rsid w:val="00560B27"/>
    <w:rsid w:val="00561B32"/>
    <w:rsid w:val="005637E3"/>
    <w:rsid w:val="0056414E"/>
    <w:rsid w:val="00564920"/>
    <w:rsid w:val="00565587"/>
    <w:rsid w:val="00565772"/>
    <w:rsid w:val="0056629A"/>
    <w:rsid w:val="005677CA"/>
    <w:rsid w:val="00567CBB"/>
    <w:rsid w:val="00570512"/>
    <w:rsid w:val="00570ADF"/>
    <w:rsid w:val="00571381"/>
    <w:rsid w:val="00572F44"/>
    <w:rsid w:val="00574961"/>
    <w:rsid w:val="00576F66"/>
    <w:rsid w:val="00577C1F"/>
    <w:rsid w:val="00577E4B"/>
    <w:rsid w:val="00577FB2"/>
    <w:rsid w:val="00580E5F"/>
    <w:rsid w:val="00581690"/>
    <w:rsid w:val="0058340D"/>
    <w:rsid w:val="00584152"/>
    <w:rsid w:val="0058543D"/>
    <w:rsid w:val="00585623"/>
    <w:rsid w:val="00585676"/>
    <w:rsid w:val="0058571C"/>
    <w:rsid w:val="005864A9"/>
    <w:rsid w:val="00586A24"/>
    <w:rsid w:val="00586C4B"/>
    <w:rsid w:val="00587E87"/>
    <w:rsid w:val="00590094"/>
    <w:rsid w:val="00590AD3"/>
    <w:rsid w:val="00591318"/>
    <w:rsid w:val="0059245D"/>
    <w:rsid w:val="005926B5"/>
    <w:rsid w:val="00592B8C"/>
    <w:rsid w:val="00593DD1"/>
    <w:rsid w:val="005955FF"/>
    <w:rsid w:val="00597DF1"/>
    <w:rsid w:val="005A001B"/>
    <w:rsid w:val="005A2519"/>
    <w:rsid w:val="005A350D"/>
    <w:rsid w:val="005A4073"/>
    <w:rsid w:val="005A4A10"/>
    <w:rsid w:val="005A5524"/>
    <w:rsid w:val="005A5A36"/>
    <w:rsid w:val="005A6403"/>
    <w:rsid w:val="005A6BF3"/>
    <w:rsid w:val="005B0DF7"/>
    <w:rsid w:val="005B1937"/>
    <w:rsid w:val="005B2D9E"/>
    <w:rsid w:val="005B2FC7"/>
    <w:rsid w:val="005B37AD"/>
    <w:rsid w:val="005B59AD"/>
    <w:rsid w:val="005B5AD1"/>
    <w:rsid w:val="005B5B9B"/>
    <w:rsid w:val="005B7DD0"/>
    <w:rsid w:val="005C0F16"/>
    <w:rsid w:val="005C0FA0"/>
    <w:rsid w:val="005C2056"/>
    <w:rsid w:val="005C28F7"/>
    <w:rsid w:val="005C2AFB"/>
    <w:rsid w:val="005C2E0B"/>
    <w:rsid w:val="005C31B5"/>
    <w:rsid w:val="005C3A86"/>
    <w:rsid w:val="005C3EA3"/>
    <w:rsid w:val="005C482D"/>
    <w:rsid w:val="005C49DE"/>
    <w:rsid w:val="005C63A7"/>
    <w:rsid w:val="005C6507"/>
    <w:rsid w:val="005C7114"/>
    <w:rsid w:val="005C724C"/>
    <w:rsid w:val="005C7D1B"/>
    <w:rsid w:val="005D08E0"/>
    <w:rsid w:val="005D0A43"/>
    <w:rsid w:val="005D0FD6"/>
    <w:rsid w:val="005D150F"/>
    <w:rsid w:val="005D1706"/>
    <w:rsid w:val="005D1AB9"/>
    <w:rsid w:val="005D1BA9"/>
    <w:rsid w:val="005D1EE7"/>
    <w:rsid w:val="005D25FC"/>
    <w:rsid w:val="005D29D5"/>
    <w:rsid w:val="005D4E38"/>
    <w:rsid w:val="005D587A"/>
    <w:rsid w:val="005D6536"/>
    <w:rsid w:val="005D6CC2"/>
    <w:rsid w:val="005D6F64"/>
    <w:rsid w:val="005D783B"/>
    <w:rsid w:val="005E0446"/>
    <w:rsid w:val="005E04EA"/>
    <w:rsid w:val="005E3BC9"/>
    <w:rsid w:val="005E41C1"/>
    <w:rsid w:val="005E4BB9"/>
    <w:rsid w:val="005E5099"/>
    <w:rsid w:val="005E5E7B"/>
    <w:rsid w:val="005E617D"/>
    <w:rsid w:val="005E658C"/>
    <w:rsid w:val="005E75D1"/>
    <w:rsid w:val="005F1A6C"/>
    <w:rsid w:val="005F2E22"/>
    <w:rsid w:val="005F39EC"/>
    <w:rsid w:val="005F43EE"/>
    <w:rsid w:val="005F4CF0"/>
    <w:rsid w:val="005F4EB1"/>
    <w:rsid w:val="005F4FFA"/>
    <w:rsid w:val="005F5623"/>
    <w:rsid w:val="005F5650"/>
    <w:rsid w:val="005F58E5"/>
    <w:rsid w:val="005F6176"/>
    <w:rsid w:val="005F6FC7"/>
    <w:rsid w:val="005F7B42"/>
    <w:rsid w:val="005F7E8C"/>
    <w:rsid w:val="00600485"/>
    <w:rsid w:val="00600FC4"/>
    <w:rsid w:val="00603016"/>
    <w:rsid w:val="00604957"/>
    <w:rsid w:val="006061CF"/>
    <w:rsid w:val="00606649"/>
    <w:rsid w:val="00606901"/>
    <w:rsid w:val="00606A79"/>
    <w:rsid w:val="00607F50"/>
    <w:rsid w:val="00610040"/>
    <w:rsid w:val="00611AB3"/>
    <w:rsid w:val="00613477"/>
    <w:rsid w:val="006152F4"/>
    <w:rsid w:val="00616AD9"/>
    <w:rsid w:val="00617A57"/>
    <w:rsid w:val="00620BD3"/>
    <w:rsid w:val="0062379B"/>
    <w:rsid w:val="0062438B"/>
    <w:rsid w:val="00624D6C"/>
    <w:rsid w:val="00624ECD"/>
    <w:rsid w:val="00624F7D"/>
    <w:rsid w:val="00625DB7"/>
    <w:rsid w:val="00627866"/>
    <w:rsid w:val="006302AD"/>
    <w:rsid w:val="00630DE2"/>
    <w:rsid w:val="00630F00"/>
    <w:rsid w:val="0063130D"/>
    <w:rsid w:val="00633C08"/>
    <w:rsid w:val="00633E9B"/>
    <w:rsid w:val="006346E6"/>
    <w:rsid w:val="00634DE6"/>
    <w:rsid w:val="006352D7"/>
    <w:rsid w:val="00635660"/>
    <w:rsid w:val="0063599A"/>
    <w:rsid w:val="0063726B"/>
    <w:rsid w:val="00637442"/>
    <w:rsid w:val="0063787A"/>
    <w:rsid w:val="0064011D"/>
    <w:rsid w:val="00641E86"/>
    <w:rsid w:val="00642BBF"/>
    <w:rsid w:val="00642CB3"/>
    <w:rsid w:val="00643733"/>
    <w:rsid w:val="0064374E"/>
    <w:rsid w:val="00643BCF"/>
    <w:rsid w:val="00646519"/>
    <w:rsid w:val="00646532"/>
    <w:rsid w:val="00646DAA"/>
    <w:rsid w:val="006478E7"/>
    <w:rsid w:val="00650F4D"/>
    <w:rsid w:val="00652538"/>
    <w:rsid w:val="00656C57"/>
    <w:rsid w:val="00656CD6"/>
    <w:rsid w:val="00657FB1"/>
    <w:rsid w:val="006608E5"/>
    <w:rsid w:val="006609D8"/>
    <w:rsid w:val="006610FE"/>
    <w:rsid w:val="006611BF"/>
    <w:rsid w:val="006633ED"/>
    <w:rsid w:val="006638CE"/>
    <w:rsid w:val="00664B18"/>
    <w:rsid w:val="00664FC0"/>
    <w:rsid w:val="0066510D"/>
    <w:rsid w:val="0066589A"/>
    <w:rsid w:val="006678EA"/>
    <w:rsid w:val="00670A3A"/>
    <w:rsid w:val="00670D23"/>
    <w:rsid w:val="00670E6D"/>
    <w:rsid w:val="00671206"/>
    <w:rsid w:val="00671427"/>
    <w:rsid w:val="00671B5A"/>
    <w:rsid w:val="00673424"/>
    <w:rsid w:val="00673B73"/>
    <w:rsid w:val="0067456E"/>
    <w:rsid w:val="00675010"/>
    <w:rsid w:val="0067575C"/>
    <w:rsid w:val="006757FF"/>
    <w:rsid w:val="00675B54"/>
    <w:rsid w:val="006770B4"/>
    <w:rsid w:val="00677804"/>
    <w:rsid w:val="0068017B"/>
    <w:rsid w:val="00680A47"/>
    <w:rsid w:val="006816EF"/>
    <w:rsid w:val="0068211C"/>
    <w:rsid w:val="00682370"/>
    <w:rsid w:val="00682AB5"/>
    <w:rsid w:val="00682D3C"/>
    <w:rsid w:val="0068368C"/>
    <w:rsid w:val="0069012B"/>
    <w:rsid w:val="00690980"/>
    <w:rsid w:val="0069142B"/>
    <w:rsid w:val="0069171A"/>
    <w:rsid w:val="00692B72"/>
    <w:rsid w:val="00693FC0"/>
    <w:rsid w:val="006951E7"/>
    <w:rsid w:val="0069571A"/>
    <w:rsid w:val="00695A6A"/>
    <w:rsid w:val="00696DB2"/>
    <w:rsid w:val="006971FD"/>
    <w:rsid w:val="006A0797"/>
    <w:rsid w:val="006A24CE"/>
    <w:rsid w:val="006A2EC8"/>
    <w:rsid w:val="006A2FF6"/>
    <w:rsid w:val="006A4420"/>
    <w:rsid w:val="006A44E2"/>
    <w:rsid w:val="006A4582"/>
    <w:rsid w:val="006A5183"/>
    <w:rsid w:val="006A5F28"/>
    <w:rsid w:val="006A7D57"/>
    <w:rsid w:val="006B0BFF"/>
    <w:rsid w:val="006B0F1D"/>
    <w:rsid w:val="006B1C71"/>
    <w:rsid w:val="006B3BEA"/>
    <w:rsid w:val="006B43F7"/>
    <w:rsid w:val="006B477B"/>
    <w:rsid w:val="006B4CC7"/>
    <w:rsid w:val="006B55E8"/>
    <w:rsid w:val="006B61D3"/>
    <w:rsid w:val="006B644E"/>
    <w:rsid w:val="006B74D6"/>
    <w:rsid w:val="006C0E9A"/>
    <w:rsid w:val="006C1202"/>
    <w:rsid w:val="006C160D"/>
    <w:rsid w:val="006C1D7B"/>
    <w:rsid w:val="006C2FFF"/>
    <w:rsid w:val="006C338D"/>
    <w:rsid w:val="006C3999"/>
    <w:rsid w:val="006C45E5"/>
    <w:rsid w:val="006C52B6"/>
    <w:rsid w:val="006C5514"/>
    <w:rsid w:val="006C7A04"/>
    <w:rsid w:val="006C7CE5"/>
    <w:rsid w:val="006C7E36"/>
    <w:rsid w:val="006D0DF3"/>
    <w:rsid w:val="006D1F0D"/>
    <w:rsid w:val="006D2761"/>
    <w:rsid w:val="006D346D"/>
    <w:rsid w:val="006D3785"/>
    <w:rsid w:val="006D6898"/>
    <w:rsid w:val="006D6E20"/>
    <w:rsid w:val="006E0844"/>
    <w:rsid w:val="006E096C"/>
    <w:rsid w:val="006E1469"/>
    <w:rsid w:val="006E158D"/>
    <w:rsid w:val="006E219F"/>
    <w:rsid w:val="006E3878"/>
    <w:rsid w:val="006E43AA"/>
    <w:rsid w:val="006E52B1"/>
    <w:rsid w:val="006E5C7C"/>
    <w:rsid w:val="006E6EC0"/>
    <w:rsid w:val="006E7164"/>
    <w:rsid w:val="006F0FC4"/>
    <w:rsid w:val="006F0FD8"/>
    <w:rsid w:val="006F1784"/>
    <w:rsid w:val="006F1B33"/>
    <w:rsid w:val="006F281C"/>
    <w:rsid w:val="006F30AB"/>
    <w:rsid w:val="006F4305"/>
    <w:rsid w:val="006F6DDE"/>
    <w:rsid w:val="006F7182"/>
    <w:rsid w:val="00700602"/>
    <w:rsid w:val="00700DB8"/>
    <w:rsid w:val="00702862"/>
    <w:rsid w:val="007028B0"/>
    <w:rsid w:val="00702F98"/>
    <w:rsid w:val="00703E04"/>
    <w:rsid w:val="007040E2"/>
    <w:rsid w:val="00704646"/>
    <w:rsid w:val="00704AAF"/>
    <w:rsid w:val="007059D6"/>
    <w:rsid w:val="00705A1B"/>
    <w:rsid w:val="00710108"/>
    <w:rsid w:val="0071084E"/>
    <w:rsid w:val="007108A4"/>
    <w:rsid w:val="007123F2"/>
    <w:rsid w:val="00714497"/>
    <w:rsid w:val="00714711"/>
    <w:rsid w:val="00714BCF"/>
    <w:rsid w:val="00716448"/>
    <w:rsid w:val="007167ED"/>
    <w:rsid w:val="00716857"/>
    <w:rsid w:val="00716F24"/>
    <w:rsid w:val="007171EE"/>
    <w:rsid w:val="007179E6"/>
    <w:rsid w:val="00717A0F"/>
    <w:rsid w:val="00717A74"/>
    <w:rsid w:val="0072057E"/>
    <w:rsid w:val="0072089F"/>
    <w:rsid w:val="00720D99"/>
    <w:rsid w:val="00720FD1"/>
    <w:rsid w:val="007213DD"/>
    <w:rsid w:val="007216F5"/>
    <w:rsid w:val="00722F98"/>
    <w:rsid w:val="0072345A"/>
    <w:rsid w:val="007239EA"/>
    <w:rsid w:val="00725118"/>
    <w:rsid w:val="0072570A"/>
    <w:rsid w:val="00726404"/>
    <w:rsid w:val="00726C7B"/>
    <w:rsid w:val="00731D89"/>
    <w:rsid w:val="00732892"/>
    <w:rsid w:val="0073452A"/>
    <w:rsid w:val="00734E18"/>
    <w:rsid w:val="00734FCD"/>
    <w:rsid w:val="00735AA9"/>
    <w:rsid w:val="007363ED"/>
    <w:rsid w:val="00736505"/>
    <w:rsid w:val="0073673D"/>
    <w:rsid w:val="00736826"/>
    <w:rsid w:val="00736C04"/>
    <w:rsid w:val="00737B78"/>
    <w:rsid w:val="00737FFD"/>
    <w:rsid w:val="0074216D"/>
    <w:rsid w:val="00742470"/>
    <w:rsid w:val="00742822"/>
    <w:rsid w:val="00742F72"/>
    <w:rsid w:val="00743991"/>
    <w:rsid w:val="00743D5B"/>
    <w:rsid w:val="00744411"/>
    <w:rsid w:val="0074583E"/>
    <w:rsid w:val="007458F7"/>
    <w:rsid w:val="007471ED"/>
    <w:rsid w:val="00750363"/>
    <w:rsid w:val="0075063C"/>
    <w:rsid w:val="00750659"/>
    <w:rsid w:val="00750718"/>
    <w:rsid w:val="00751904"/>
    <w:rsid w:val="007530F0"/>
    <w:rsid w:val="00753154"/>
    <w:rsid w:val="007534D0"/>
    <w:rsid w:val="00753C61"/>
    <w:rsid w:val="00754262"/>
    <w:rsid w:val="007554C9"/>
    <w:rsid w:val="00756385"/>
    <w:rsid w:val="007572D5"/>
    <w:rsid w:val="00757ABD"/>
    <w:rsid w:val="007617FA"/>
    <w:rsid w:val="007626B3"/>
    <w:rsid w:val="007655DD"/>
    <w:rsid w:val="007656F3"/>
    <w:rsid w:val="00766BA6"/>
    <w:rsid w:val="00766EB4"/>
    <w:rsid w:val="0076795C"/>
    <w:rsid w:val="00770496"/>
    <w:rsid w:val="007715B9"/>
    <w:rsid w:val="00771AD9"/>
    <w:rsid w:val="00771C5A"/>
    <w:rsid w:val="00772872"/>
    <w:rsid w:val="0077426B"/>
    <w:rsid w:val="0077453B"/>
    <w:rsid w:val="00774CAC"/>
    <w:rsid w:val="00775751"/>
    <w:rsid w:val="007762AD"/>
    <w:rsid w:val="00776C34"/>
    <w:rsid w:val="007775BA"/>
    <w:rsid w:val="00777C12"/>
    <w:rsid w:val="00781C43"/>
    <w:rsid w:val="00781E61"/>
    <w:rsid w:val="0078205B"/>
    <w:rsid w:val="007837F0"/>
    <w:rsid w:val="007841E4"/>
    <w:rsid w:val="007847D3"/>
    <w:rsid w:val="00784C47"/>
    <w:rsid w:val="00784D6A"/>
    <w:rsid w:val="007863F1"/>
    <w:rsid w:val="00786832"/>
    <w:rsid w:val="00787258"/>
    <w:rsid w:val="007873D4"/>
    <w:rsid w:val="00791A6F"/>
    <w:rsid w:val="00791F58"/>
    <w:rsid w:val="00791FFC"/>
    <w:rsid w:val="0079206D"/>
    <w:rsid w:val="00792697"/>
    <w:rsid w:val="0079283F"/>
    <w:rsid w:val="00792D0E"/>
    <w:rsid w:val="00793A2B"/>
    <w:rsid w:val="007963BA"/>
    <w:rsid w:val="007963C2"/>
    <w:rsid w:val="00796D53"/>
    <w:rsid w:val="007A1925"/>
    <w:rsid w:val="007A21E4"/>
    <w:rsid w:val="007A2376"/>
    <w:rsid w:val="007A244F"/>
    <w:rsid w:val="007A3274"/>
    <w:rsid w:val="007A3DEB"/>
    <w:rsid w:val="007A59E6"/>
    <w:rsid w:val="007A5D63"/>
    <w:rsid w:val="007A6F6A"/>
    <w:rsid w:val="007A7FF0"/>
    <w:rsid w:val="007B126B"/>
    <w:rsid w:val="007B1DAE"/>
    <w:rsid w:val="007B40E4"/>
    <w:rsid w:val="007B51F1"/>
    <w:rsid w:val="007B5F75"/>
    <w:rsid w:val="007B661C"/>
    <w:rsid w:val="007B6BE5"/>
    <w:rsid w:val="007C05FF"/>
    <w:rsid w:val="007C07A9"/>
    <w:rsid w:val="007C1C41"/>
    <w:rsid w:val="007C2442"/>
    <w:rsid w:val="007C31DE"/>
    <w:rsid w:val="007C392E"/>
    <w:rsid w:val="007C4226"/>
    <w:rsid w:val="007C4B73"/>
    <w:rsid w:val="007C5297"/>
    <w:rsid w:val="007C6C78"/>
    <w:rsid w:val="007C7157"/>
    <w:rsid w:val="007C717C"/>
    <w:rsid w:val="007C7579"/>
    <w:rsid w:val="007D05FF"/>
    <w:rsid w:val="007D1849"/>
    <w:rsid w:val="007D2984"/>
    <w:rsid w:val="007D409E"/>
    <w:rsid w:val="007D5697"/>
    <w:rsid w:val="007D6764"/>
    <w:rsid w:val="007D688B"/>
    <w:rsid w:val="007D6A1E"/>
    <w:rsid w:val="007D7CF1"/>
    <w:rsid w:val="007E0960"/>
    <w:rsid w:val="007E0D9D"/>
    <w:rsid w:val="007E1350"/>
    <w:rsid w:val="007E1C48"/>
    <w:rsid w:val="007E2202"/>
    <w:rsid w:val="007E2F1B"/>
    <w:rsid w:val="007E32E8"/>
    <w:rsid w:val="007E6DDD"/>
    <w:rsid w:val="007E794D"/>
    <w:rsid w:val="007E7B82"/>
    <w:rsid w:val="007F03B4"/>
    <w:rsid w:val="007F2440"/>
    <w:rsid w:val="007F2502"/>
    <w:rsid w:val="007F3C14"/>
    <w:rsid w:val="007F3FD2"/>
    <w:rsid w:val="007F4BAD"/>
    <w:rsid w:val="007F5573"/>
    <w:rsid w:val="007F6A65"/>
    <w:rsid w:val="007F7C3F"/>
    <w:rsid w:val="007F7FA6"/>
    <w:rsid w:val="00800A96"/>
    <w:rsid w:val="00801123"/>
    <w:rsid w:val="008012EA"/>
    <w:rsid w:val="008032D0"/>
    <w:rsid w:val="0080341B"/>
    <w:rsid w:val="00803462"/>
    <w:rsid w:val="00803585"/>
    <w:rsid w:val="00803658"/>
    <w:rsid w:val="00803CA1"/>
    <w:rsid w:val="00805983"/>
    <w:rsid w:val="008060D3"/>
    <w:rsid w:val="00806E19"/>
    <w:rsid w:val="00807628"/>
    <w:rsid w:val="00811AD7"/>
    <w:rsid w:val="0081237C"/>
    <w:rsid w:val="008125B8"/>
    <w:rsid w:val="00813440"/>
    <w:rsid w:val="0081365E"/>
    <w:rsid w:val="00815125"/>
    <w:rsid w:val="0082019B"/>
    <w:rsid w:val="008201E5"/>
    <w:rsid w:val="008209FC"/>
    <w:rsid w:val="008220F9"/>
    <w:rsid w:val="0082252D"/>
    <w:rsid w:val="00822AD6"/>
    <w:rsid w:val="00823AFC"/>
    <w:rsid w:val="00823E8A"/>
    <w:rsid w:val="00825C51"/>
    <w:rsid w:val="00826DB0"/>
    <w:rsid w:val="00827341"/>
    <w:rsid w:val="00830FEF"/>
    <w:rsid w:val="0083227F"/>
    <w:rsid w:val="00833057"/>
    <w:rsid w:val="00834FCE"/>
    <w:rsid w:val="00835320"/>
    <w:rsid w:val="00836272"/>
    <w:rsid w:val="00837338"/>
    <w:rsid w:val="008378AC"/>
    <w:rsid w:val="00837B47"/>
    <w:rsid w:val="00841A01"/>
    <w:rsid w:val="00841C18"/>
    <w:rsid w:val="00842370"/>
    <w:rsid w:val="00842418"/>
    <w:rsid w:val="00842516"/>
    <w:rsid w:val="00842B13"/>
    <w:rsid w:val="00845A24"/>
    <w:rsid w:val="00845E1F"/>
    <w:rsid w:val="00846A91"/>
    <w:rsid w:val="00846C5F"/>
    <w:rsid w:val="00847268"/>
    <w:rsid w:val="00847A9F"/>
    <w:rsid w:val="00847ED3"/>
    <w:rsid w:val="00850A92"/>
    <w:rsid w:val="00850D18"/>
    <w:rsid w:val="00851A2C"/>
    <w:rsid w:val="008526DF"/>
    <w:rsid w:val="0085272E"/>
    <w:rsid w:val="00853B0A"/>
    <w:rsid w:val="00854DE3"/>
    <w:rsid w:val="00854FA3"/>
    <w:rsid w:val="00861168"/>
    <w:rsid w:val="00861C35"/>
    <w:rsid w:val="00863E32"/>
    <w:rsid w:val="00864DB4"/>
    <w:rsid w:val="00865D63"/>
    <w:rsid w:val="00870006"/>
    <w:rsid w:val="008709D7"/>
    <w:rsid w:val="008722D8"/>
    <w:rsid w:val="008724B3"/>
    <w:rsid w:val="00872B9F"/>
    <w:rsid w:val="00872F4A"/>
    <w:rsid w:val="0087396E"/>
    <w:rsid w:val="00873B30"/>
    <w:rsid w:val="00875C6E"/>
    <w:rsid w:val="008767A2"/>
    <w:rsid w:val="00876F2D"/>
    <w:rsid w:val="0087706E"/>
    <w:rsid w:val="00877E04"/>
    <w:rsid w:val="0088156F"/>
    <w:rsid w:val="00881E7E"/>
    <w:rsid w:val="00882116"/>
    <w:rsid w:val="0088240C"/>
    <w:rsid w:val="00885E22"/>
    <w:rsid w:val="00886937"/>
    <w:rsid w:val="00886F5C"/>
    <w:rsid w:val="008873B4"/>
    <w:rsid w:val="00890653"/>
    <w:rsid w:val="00891126"/>
    <w:rsid w:val="008918AD"/>
    <w:rsid w:val="00891DA2"/>
    <w:rsid w:val="00892286"/>
    <w:rsid w:val="0089248A"/>
    <w:rsid w:val="00892F98"/>
    <w:rsid w:val="0089506C"/>
    <w:rsid w:val="00895CAC"/>
    <w:rsid w:val="0089607C"/>
    <w:rsid w:val="0089745E"/>
    <w:rsid w:val="00897907"/>
    <w:rsid w:val="00897C52"/>
    <w:rsid w:val="008A04F4"/>
    <w:rsid w:val="008A0DF3"/>
    <w:rsid w:val="008A140E"/>
    <w:rsid w:val="008A1B70"/>
    <w:rsid w:val="008A1D1C"/>
    <w:rsid w:val="008A2448"/>
    <w:rsid w:val="008A3C16"/>
    <w:rsid w:val="008A45D6"/>
    <w:rsid w:val="008A4AE3"/>
    <w:rsid w:val="008A58D3"/>
    <w:rsid w:val="008A5C09"/>
    <w:rsid w:val="008A5D81"/>
    <w:rsid w:val="008A7A38"/>
    <w:rsid w:val="008A7DA3"/>
    <w:rsid w:val="008B0442"/>
    <w:rsid w:val="008B0803"/>
    <w:rsid w:val="008B0B9D"/>
    <w:rsid w:val="008B0E62"/>
    <w:rsid w:val="008B10F6"/>
    <w:rsid w:val="008B1A4B"/>
    <w:rsid w:val="008B23A2"/>
    <w:rsid w:val="008B47EB"/>
    <w:rsid w:val="008B5D01"/>
    <w:rsid w:val="008B7019"/>
    <w:rsid w:val="008C0C35"/>
    <w:rsid w:val="008C0D41"/>
    <w:rsid w:val="008C300A"/>
    <w:rsid w:val="008C33EC"/>
    <w:rsid w:val="008C3848"/>
    <w:rsid w:val="008C4805"/>
    <w:rsid w:val="008C4A7D"/>
    <w:rsid w:val="008C5CE0"/>
    <w:rsid w:val="008C61F2"/>
    <w:rsid w:val="008C6BCE"/>
    <w:rsid w:val="008C6F66"/>
    <w:rsid w:val="008C7E9C"/>
    <w:rsid w:val="008D0787"/>
    <w:rsid w:val="008D0A90"/>
    <w:rsid w:val="008D1940"/>
    <w:rsid w:val="008D2484"/>
    <w:rsid w:val="008D325A"/>
    <w:rsid w:val="008D4152"/>
    <w:rsid w:val="008D42D8"/>
    <w:rsid w:val="008D48D8"/>
    <w:rsid w:val="008D49C3"/>
    <w:rsid w:val="008D5463"/>
    <w:rsid w:val="008E035C"/>
    <w:rsid w:val="008E297E"/>
    <w:rsid w:val="008E3438"/>
    <w:rsid w:val="008E37D0"/>
    <w:rsid w:val="008E49C0"/>
    <w:rsid w:val="008E5848"/>
    <w:rsid w:val="008E6142"/>
    <w:rsid w:val="008E749A"/>
    <w:rsid w:val="008E7929"/>
    <w:rsid w:val="008F11CE"/>
    <w:rsid w:val="008F1781"/>
    <w:rsid w:val="008F1B8A"/>
    <w:rsid w:val="008F1E5E"/>
    <w:rsid w:val="008F24C3"/>
    <w:rsid w:val="008F2A4D"/>
    <w:rsid w:val="008F3287"/>
    <w:rsid w:val="008F3768"/>
    <w:rsid w:val="008F47A7"/>
    <w:rsid w:val="008F4CC9"/>
    <w:rsid w:val="0090037A"/>
    <w:rsid w:val="00900CAE"/>
    <w:rsid w:val="009026A8"/>
    <w:rsid w:val="009034A6"/>
    <w:rsid w:val="00903E04"/>
    <w:rsid w:val="00904EAB"/>
    <w:rsid w:val="00905018"/>
    <w:rsid w:val="009057B5"/>
    <w:rsid w:val="00905EE2"/>
    <w:rsid w:val="009061CF"/>
    <w:rsid w:val="00907467"/>
    <w:rsid w:val="00907500"/>
    <w:rsid w:val="009101AD"/>
    <w:rsid w:val="00910559"/>
    <w:rsid w:val="00911860"/>
    <w:rsid w:val="00911EF1"/>
    <w:rsid w:val="009156B7"/>
    <w:rsid w:val="00915A31"/>
    <w:rsid w:val="00916E3D"/>
    <w:rsid w:val="0092164C"/>
    <w:rsid w:val="00923403"/>
    <w:rsid w:val="00923B2F"/>
    <w:rsid w:val="0092558A"/>
    <w:rsid w:val="00926062"/>
    <w:rsid w:val="0092614E"/>
    <w:rsid w:val="00926222"/>
    <w:rsid w:val="00927C73"/>
    <w:rsid w:val="00927D84"/>
    <w:rsid w:val="009300E0"/>
    <w:rsid w:val="00932E8B"/>
    <w:rsid w:val="009348E0"/>
    <w:rsid w:val="0093623E"/>
    <w:rsid w:val="00936433"/>
    <w:rsid w:val="00937155"/>
    <w:rsid w:val="0093721A"/>
    <w:rsid w:val="009374B0"/>
    <w:rsid w:val="00937707"/>
    <w:rsid w:val="00940668"/>
    <w:rsid w:val="00941117"/>
    <w:rsid w:val="00941AD0"/>
    <w:rsid w:val="009424DC"/>
    <w:rsid w:val="00943081"/>
    <w:rsid w:val="009435DF"/>
    <w:rsid w:val="00943953"/>
    <w:rsid w:val="00944F47"/>
    <w:rsid w:val="00945494"/>
    <w:rsid w:val="0094616A"/>
    <w:rsid w:val="009529E1"/>
    <w:rsid w:val="00953965"/>
    <w:rsid w:val="00953D9F"/>
    <w:rsid w:val="00955DEA"/>
    <w:rsid w:val="00956081"/>
    <w:rsid w:val="00956983"/>
    <w:rsid w:val="00957737"/>
    <w:rsid w:val="009611DA"/>
    <w:rsid w:val="0096136C"/>
    <w:rsid w:val="009619C8"/>
    <w:rsid w:val="00963014"/>
    <w:rsid w:val="00963FA7"/>
    <w:rsid w:val="009641F9"/>
    <w:rsid w:val="009648F4"/>
    <w:rsid w:val="0096628F"/>
    <w:rsid w:val="00967F77"/>
    <w:rsid w:val="00970AEB"/>
    <w:rsid w:val="00970C3D"/>
    <w:rsid w:val="00970CED"/>
    <w:rsid w:val="00970D9A"/>
    <w:rsid w:val="00971816"/>
    <w:rsid w:val="0097203D"/>
    <w:rsid w:val="0097220B"/>
    <w:rsid w:val="009727BD"/>
    <w:rsid w:val="00974027"/>
    <w:rsid w:val="00974863"/>
    <w:rsid w:val="00976FD6"/>
    <w:rsid w:val="00977047"/>
    <w:rsid w:val="00977C97"/>
    <w:rsid w:val="00980C85"/>
    <w:rsid w:val="0098132C"/>
    <w:rsid w:val="0098157F"/>
    <w:rsid w:val="0098185E"/>
    <w:rsid w:val="0098255B"/>
    <w:rsid w:val="009838F7"/>
    <w:rsid w:val="009855E7"/>
    <w:rsid w:val="00985E76"/>
    <w:rsid w:val="00986017"/>
    <w:rsid w:val="009876EE"/>
    <w:rsid w:val="00991433"/>
    <w:rsid w:val="009917F7"/>
    <w:rsid w:val="00991A02"/>
    <w:rsid w:val="009925E4"/>
    <w:rsid w:val="009931D1"/>
    <w:rsid w:val="00994375"/>
    <w:rsid w:val="0099468E"/>
    <w:rsid w:val="00996AA7"/>
    <w:rsid w:val="009975BF"/>
    <w:rsid w:val="00997A91"/>
    <w:rsid w:val="00997E94"/>
    <w:rsid w:val="009A0E81"/>
    <w:rsid w:val="009A116A"/>
    <w:rsid w:val="009A1B5C"/>
    <w:rsid w:val="009A58D7"/>
    <w:rsid w:val="009A6255"/>
    <w:rsid w:val="009A72AE"/>
    <w:rsid w:val="009B0AEC"/>
    <w:rsid w:val="009B1243"/>
    <w:rsid w:val="009B14AA"/>
    <w:rsid w:val="009B2D94"/>
    <w:rsid w:val="009B371A"/>
    <w:rsid w:val="009B4D16"/>
    <w:rsid w:val="009B4E31"/>
    <w:rsid w:val="009B589A"/>
    <w:rsid w:val="009B71AC"/>
    <w:rsid w:val="009B7957"/>
    <w:rsid w:val="009C0669"/>
    <w:rsid w:val="009C0800"/>
    <w:rsid w:val="009C1100"/>
    <w:rsid w:val="009C1940"/>
    <w:rsid w:val="009C1F2E"/>
    <w:rsid w:val="009C23E9"/>
    <w:rsid w:val="009C3F72"/>
    <w:rsid w:val="009C4453"/>
    <w:rsid w:val="009C4DFD"/>
    <w:rsid w:val="009C4FC7"/>
    <w:rsid w:val="009C5F23"/>
    <w:rsid w:val="009C6777"/>
    <w:rsid w:val="009C68AB"/>
    <w:rsid w:val="009C72FC"/>
    <w:rsid w:val="009D0FD4"/>
    <w:rsid w:val="009D253E"/>
    <w:rsid w:val="009D25BE"/>
    <w:rsid w:val="009D47FC"/>
    <w:rsid w:val="009D5420"/>
    <w:rsid w:val="009D5E4C"/>
    <w:rsid w:val="009D61FF"/>
    <w:rsid w:val="009D72F8"/>
    <w:rsid w:val="009D7456"/>
    <w:rsid w:val="009D7895"/>
    <w:rsid w:val="009E0390"/>
    <w:rsid w:val="009E2532"/>
    <w:rsid w:val="009E26A7"/>
    <w:rsid w:val="009E3A60"/>
    <w:rsid w:val="009E3EC6"/>
    <w:rsid w:val="009E468E"/>
    <w:rsid w:val="009E4B93"/>
    <w:rsid w:val="009E6D0F"/>
    <w:rsid w:val="009E6EC1"/>
    <w:rsid w:val="009E7348"/>
    <w:rsid w:val="009F0DF6"/>
    <w:rsid w:val="009F43B3"/>
    <w:rsid w:val="009F62A4"/>
    <w:rsid w:val="00A02CCF"/>
    <w:rsid w:val="00A047DA"/>
    <w:rsid w:val="00A0481A"/>
    <w:rsid w:val="00A05471"/>
    <w:rsid w:val="00A068FE"/>
    <w:rsid w:val="00A104DF"/>
    <w:rsid w:val="00A10D99"/>
    <w:rsid w:val="00A10F4C"/>
    <w:rsid w:val="00A11AA6"/>
    <w:rsid w:val="00A12958"/>
    <w:rsid w:val="00A13989"/>
    <w:rsid w:val="00A14207"/>
    <w:rsid w:val="00A143E4"/>
    <w:rsid w:val="00A15E98"/>
    <w:rsid w:val="00A15F68"/>
    <w:rsid w:val="00A16325"/>
    <w:rsid w:val="00A17073"/>
    <w:rsid w:val="00A172E6"/>
    <w:rsid w:val="00A17F13"/>
    <w:rsid w:val="00A2080D"/>
    <w:rsid w:val="00A2118C"/>
    <w:rsid w:val="00A2385D"/>
    <w:rsid w:val="00A23DF9"/>
    <w:rsid w:val="00A23FB2"/>
    <w:rsid w:val="00A24CE2"/>
    <w:rsid w:val="00A2723C"/>
    <w:rsid w:val="00A303ED"/>
    <w:rsid w:val="00A30449"/>
    <w:rsid w:val="00A313FF"/>
    <w:rsid w:val="00A31964"/>
    <w:rsid w:val="00A32920"/>
    <w:rsid w:val="00A33AA8"/>
    <w:rsid w:val="00A3466A"/>
    <w:rsid w:val="00A34906"/>
    <w:rsid w:val="00A350DE"/>
    <w:rsid w:val="00A37EE2"/>
    <w:rsid w:val="00A4105E"/>
    <w:rsid w:val="00A416D8"/>
    <w:rsid w:val="00A41AB2"/>
    <w:rsid w:val="00A42966"/>
    <w:rsid w:val="00A444AC"/>
    <w:rsid w:val="00A53C62"/>
    <w:rsid w:val="00A55281"/>
    <w:rsid w:val="00A564BC"/>
    <w:rsid w:val="00A570FC"/>
    <w:rsid w:val="00A571A1"/>
    <w:rsid w:val="00A57232"/>
    <w:rsid w:val="00A57D36"/>
    <w:rsid w:val="00A61526"/>
    <w:rsid w:val="00A61559"/>
    <w:rsid w:val="00A62311"/>
    <w:rsid w:val="00A62692"/>
    <w:rsid w:val="00A63648"/>
    <w:rsid w:val="00A66AD7"/>
    <w:rsid w:val="00A6764D"/>
    <w:rsid w:val="00A67E56"/>
    <w:rsid w:val="00A7174B"/>
    <w:rsid w:val="00A717A8"/>
    <w:rsid w:val="00A718D4"/>
    <w:rsid w:val="00A71EEE"/>
    <w:rsid w:val="00A721FA"/>
    <w:rsid w:val="00A75653"/>
    <w:rsid w:val="00A761A8"/>
    <w:rsid w:val="00A76D0C"/>
    <w:rsid w:val="00A77496"/>
    <w:rsid w:val="00A80D12"/>
    <w:rsid w:val="00A8137E"/>
    <w:rsid w:val="00A81DA7"/>
    <w:rsid w:val="00A824E5"/>
    <w:rsid w:val="00A829E1"/>
    <w:rsid w:val="00A82E09"/>
    <w:rsid w:val="00A83CCE"/>
    <w:rsid w:val="00A83EFB"/>
    <w:rsid w:val="00A843BB"/>
    <w:rsid w:val="00A84A7D"/>
    <w:rsid w:val="00A84CC1"/>
    <w:rsid w:val="00A85355"/>
    <w:rsid w:val="00A8683B"/>
    <w:rsid w:val="00A86901"/>
    <w:rsid w:val="00A86DA8"/>
    <w:rsid w:val="00A87183"/>
    <w:rsid w:val="00A90010"/>
    <w:rsid w:val="00A9014E"/>
    <w:rsid w:val="00A90984"/>
    <w:rsid w:val="00A90F89"/>
    <w:rsid w:val="00A9260D"/>
    <w:rsid w:val="00A926CD"/>
    <w:rsid w:val="00A92D3E"/>
    <w:rsid w:val="00A9591D"/>
    <w:rsid w:val="00A964DD"/>
    <w:rsid w:val="00A97619"/>
    <w:rsid w:val="00AA0060"/>
    <w:rsid w:val="00AA112E"/>
    <w:rsid w:val="00AA1663"/>
    <w:rsid w:val="00AA19A6"/>
    <w:rsid w:val="00AA1B43"/>
    <w:rsid w:val="00AA3832"/>
    <w:rsid w:val="00AA4306"/>
    <w:rsid w:val="00AA4AA8"/>
    <w:rsid w:val="00AA5C6C"/>
    <w:rsid w:val="00AA73F7"/>
    <w:rsid w:val="00AB0836"/>
    <w:rsid w:val="00AB0ACA"/>
    <w:rsid w:val="00AB18D0"/>
    <w:rsid w:val="00AB1E87"/>
    <w:rsid w:val="00AB2AF9"/>
    <w:rsid w:val="00AB453B"/>
    <w:rsid w:val="00AB5D25"/>
    <w:rsid w:val="00AB6473"/>
    <w:rsid w:val="00AB71B9"/>
    <w:rsid w:val="00AB725A"/>
    <w:rsid w:val="00AB7CCE"/>
    <w:rsid w:val="00AC0815"/>
    <w:rsid w:val="00AC1E0D"/>
    <w:rsid w:val="00AC3852"/>
    <w:rsid w:val="00AC55FD"/>
    <w:rsid w:val="00AC5F88"/>
    <w:rsid w:val="00AC728B"/>
    <w:rsid w:val="00AC7C4B"/>
    <w:rsid w:val="00AD061F"/>
    <w:rsid w:val="00AD06E9"/>
    <w:rsid w:val="00AD0A98"/>
    <w:rsid w:val="00AD2AB5"/>
    <w:rsid w:val="00AD2E40"/>
    <w:rsid w:val="00AD2EBE"/>
    <w:rsid w:val="00AD3355"/>
    <w:rsid w:val="00AD3458"/>
    <w:rsid w:val="00AD3975"/>
    <w:rsid w:val="00AD40DB"/>
    <w:rsid w:val="00AD4219"/>
    <w:rsid w:val="00AD53C1"/>
    <w:rsid w:val="00AD681E"/>
    <w:rsid w:val="00AD6F0E"/>
    <w:rsid w:val="00AD7B6C"/>
    <w:rsid w:val="00AE0C47"/>
    <w:rsid w:val="00AE1070"/>
    <w:rsid w:val="00AE257D"/>
    <w:rsid w:val="00AE2ABE"/>
    <w:rsid w:val="00AE2CC7"/>
    <w:rsid w:val="00AE3371"/>
    <w:rsid w:val="00AE3909"/>
    <w:rsid w:val="00AE4D8E"/>
    <w:rsid w:val="00AE5EDF"/>
    <w:rsid w:val="00AE6A95"/>
    <w:rsid w:val="00AE7971"/>
    <w:rsid w:val="00AF03EE"/>
    <w:rsid w:val="00AF099C"/>
    <w:rsid w:val="00AF20E7"/>
    <w:rsid w:val="00AF28B8"/>
    <w:rsid w:val="00AF28FF"/>
    <w:rsid w:val="00AF3AFB"/>
    <w:rsid w:val="00AF3E9C"/>
    <w:rsid w:val="00AF45E6"/>
    <w:rsid w:val="00AF5242"/>
    <w:rsid w:val="00AF60C3"/>
    <w:rsid w:val="00B00021"/>
    <w:rsid w:val="00B0103D"/>
    <w:rsid w:val="00B032B6"/>
    <w:rsid w:val="00B036FE"/>
    <w:rsid w:val="00B0495D"/>
    <w:rsid w:val="00B04C6E"/>
    <w:rsid w:val="00B04FB6"/>
    <w:rsid w:val="00B05D10"/>
    <w:rsid w:val="00B06387"/>
    <w:rsid w:val="00B0650C"/>
    <w:rsid w:val="00B074A3"/>
    <w:rsid w:val="00B101AE"/>
    <w:rsid w:val="00B110A5"/>
    <w:rsid w:val="00B121A2"/>
    <w:rsid w:val="00B12E93"/>
    <w:rsid w:val="00B13363"/>
    <w:rsid w:val="00B135AC"/>
    <w:rsid w:val="00B13690"/>
    <w:rsid w:val="00B13C15"/>
    <w:rsid w:val="00B14417"/>
    <w:rsid w:val="00B1464E"/>
    <w:rsid w:val="00B1649A"/>
    <w:rsid w:val="00B1785C"/>
    <w:rsid w:val="00B17BFC"/>
    <w:rsid w:val="00B2005B"/>
    <w:rsid w:val="00B20DA7"/>
    <w:rsid w:val="00B22580"/>
    <w:rsid w:val="00B23A66"/>
    <w:rsid w:val="00B23BAE"/>
    <w:rsid w:val="00B24230"/>
    <w:rsid w:val="00B24436"/>
    <w:rsid w:val="00B24D4C"/>
    <w:rsid w:val="00B2532E"/>
    <w:rsid w:val="00B25694"/>
    <w:rsid w:val="00B265CF"/>
    <w:rsid w:val="00B30EB0"/>
    <w:rsid w:val="00B312E3"/>
    <w:rsid w:val="00B317D9"/>
    <w:rsid w:val="00B3475F"/>
    <w:rsid w:val="00B3489B"/>
    <w:rsid w:val="00B34AA0"/>
    <w:rsid w:val="00B35C34"/>
    <w:rsid w:val="00B35DE0"/>
    <w:rsid w:val="00B3678D"/>
    <w:rsid w:val="00B36C84"/>
    <w:rsid w:val="00B37187"/>
    <w:rsid w:val="00B3748B"/>
    <w:rsid w:val="00B37BB8"/>
    <w:rsid w:val="00B40408"/>
    <w:rsid w:val="00B40429"/>
    <w:rsid w:val="00B4277A"/>
    <w:rsid w:val="00B437F3"/>
    <w:rsid w:val="00B43F17"/>
    <w:rsid w:val="00B447FF"/>
    <w:rsid w:val="00B44A4F"/>
    <w:rsid w:val="00B46422"/>
    <w:rsid w:val="00B4694F"/>
    <w:rsid w:val="00B4771C"/>
    <w:rsid w:val="00B47B0D"/>
    <w:rsid w:val="00B502BF"/>
    <w:rsid w:val="00B50F12"/>
    <w:rsid w:val="00B51767"/>
    <w:rsid w:val="00B5203F"/>
    <w:rsid w:val="00B529BC"/>
    <w:rsid w:val="00B52D18"/>
    <w:rsid w:val="00B53B03"/>
    <w:rsid w:val="00B53C1D"/>
    <w:rsid w:val="00B540CC"/>
    <w:rsid w:val="00B55589"/>
    <w:rsid w:val="00B564B1"/>
    <w:rsid w:val="00B57D8C"/>
    <w:rsid w:val="00B62E60"/>
    <w:rsid w:val="00B6305F"/>
    <w:rsid w:val="00B6344E"/>
    <w:rsid w:val="00B63AC7"/>
    <w:rsid w:val="00B64045"/>
    <w:rsid w:val="00B64266"/>
    <w:rsid w:val="00B64607"/>
    <w:rsid w:val="00B6635D"/>
    <w:rsid w:val="00B66439"/>
    <w:rsid w:val="00B66FCD"/>
    <w:rsid w:val="00B67AB1"/>
    <w:rsid w:val="00B67BBC"/>
    <w:rsid w:val="00B71BA1"/>
    <w:rsid w:val="00B71F08"/>
    <w:rsid w:val="00B723B4"/>
    <w:rsid w:val="00B7282E"/>
    <w:rsid w:val="00B73369"/>
    <w:rsid w:val="00B73579"/>
    <w:rsid w:val="00B74291"/>
    <w:rsid w:val="00B74C18"/>
    <w:rsid w:val="00B754EB"/>
    <w:rsid w:val="00B75713"/>
    <w:rsid w:val="00B75D19"/>
    <w:rsid w:val="00B77273"/>
    <w:rsid w:val="00B778E4"/>
    <w:rsid w:val="00B80413"/>
    <w:rsid w:val="00B81252"/>
    <w:rsid w:val="00B813F0"/>
    <w:rsid w:val="00B8177F"/>
    <w:rsid w:val="00B81C75"/>
    <w:rsid w:val="00B830E3"/>
    <w:rsid w:val="00B83F3D"/>
    <w:rsid w:val="00B842A0"/>
    <w:rsid w:val="00B850A7"/>
    <w:rsid w:val="00B86D47"/>
    <w:rsid w:val="00B86FD2"/>
    <w:rsid w:val="00B871D0"/>
    <w:rsid w:val="00B90EE0"/>
    <w:rsid w:val="00B90F36"/>
    <w:rsid w:val="00B911BB"/>
    <w:rsid w:val="00B9145F"/>
    <w:rsid w:val="00B915E2"/>
    <w:rsid w:val="00B92F88"/>
    <w:rsid w:val="00B93041"/>
    <w:rsid w:val="00B935B7"/>
    <w:rsid w:val="00B939C4"/>
    <w:rsid w:val="00B94173"/>
    <w:rsid w:val="00B94EDD"/>
    <w:rsid w:val="00B95F29"/>
    <w:rsid w:val="00B9659D"/>
    <w:rsid w:val="00B974B5"/>
    <w:rsid w:val="00B97FB1"/>
    <w:rsid w:val="00BA1649"/>
    <w:rsid w:val="00BA16AC"/>
    <w:rsid w:val="00BA277D"/>
    <w:rsid w:val="00BA3C3C"/>
    <w:rsid w:val="00BA3C52"/>
    <w:rsid w:val="00BA4914"/>
    <w:rsid w:val="00BA5EC2"/>
    <w:rsid w:val="00BA5FC2"/>
    <w:rsid w:val="00BA6649"/>
    <w:rsid w:val="00BA7364"/>
    <w:rsid w:val="00BA79E6"/>
    <w:rsid w:val="00BB0069"/>
    <w:rsid w:val="00BB0E1F"/>
    <w:rsid w:val="00BB2482"/>
    <w:rsid w:val="00BB2A05"/>
    <w:rsid w:val="00BB5AE1"/>
    <w:rsid w:val="00BB5C0F"/>
    <w:rsid w:val="00BB5CF0"/>
    <w:rsid w:val="00BB5F99"/>
    <w:rsid w:val="00BB662B"/>
    <w:rsid w:val="00BB6641"/>
    <w:rsid w:val="00BC115E"/>
    <w:rsid w:val="00BC13AC"/>
    <w:rsid w:val="00BC3383"/>
    <w:rsid w:val="00BC3C65"/>
    <w:rsid w:val="00BC3EB1"/>
    <w:rsid w:val="00BC42C2"/>
    <w:rsid w:val="00BC48F2"/>
    <w:rsid w:val="00BC4A4D"/>
    <w:rsid w:val="00BC50F7"/>
    <w:rsid w:val="00BC51E3"/>
    <w:rsid w:val="00BC53E1"/>
    <w:rsid w:val="00BC624B"/>
    <w:rsid w:val="00BC6A5C"/>
    <w:rsid w:val="00BC6F61"/>
    <w:rsid w:val="00BC710A"/>
    <w:rsid w:val="00BC7628"/>
    <w:rsid w:val="00BD1317"/>
    <w:rsid w:val="00BD1EC0"/>
    <w:rsid w:val="00BD396D"/>
    <w:rsid w:val="00BD4118"/>
    <w:rsid w:val="00BD4F6A"/>
    <w:rsid w:val="00BD50E7"/>
    <w:rsid w:val="00BD558D"/>
    <w:rsid w:val="00BD5F85"/>
    <w:rsid w:val="00BD7180"/>
    <w:rsid w:val="00BE1067"/>
    <w:rsid w:val="00BE1191"/>
    <w:rsid w:val="00BE1748"/>
    <w:rsid w:val="00BE25C6"/>
    <w:rsid w:val="00BE32F3"/>
    <w:rsid w:val="00BE3E82"/>
    <w:rsid w:val="00BE3EE0"/>
    <w:rsid w:val="00BE469B"/>
    <w:rsid w:val="00BE550D"/>
    <w:rsid w:val="00BE632D"/>
    <w:rsid w:val="00BF132F"/>
    <w:rsid w:val="00BF1C17"/>
    <w:rsid w:val="00BF2259"/>
    <w:rsid w:val="00BF2C5D"/>
    <w:rsid w:val="00BF2C99"/>
    <w:rsid w:val="00BF6047"/>
    <w:rsid w:val="00BF6803"/>
    <w:rsid w:val="00C0102D"/>
    <w:rsid w:val="00C017C6"/>
    <w:rsid w:val="00C0230C"/>
    <w:rsid w:val="00C03337"/>
    <w:rsid w:val="00C03D7F"/>
    <w:rsid w:val="00C045CE"/>
    <w:rsid w:val="00C05CC7"/>
    <w:rsid w:val="00C05D77"/>
    <w:rsid w:val="00C06634"/>
    <w:rsid w:val="00C0737A"/>
    <w:rsid w:val="00C100D3"/>
    <w:rsid w:val="00C103C5"/>
    <w:rsid w:val="00C107C8"/>
    <w:rsid w:val="00C10ED1"/>
    <w:rsid w:val="00C11198"/>
    <w:rsid w:val="00C11BB0"/>
    <w:rsid w:val="00C11E9B"/>
    <w:rsid w:val="00C12528"/>
    <w:rsid w:val="00C12C95"/>
    <w:rsid w:val="00C159C2"/>
    <w:rsid w:val="00C166DC"/>
    <w:rsid w:val="00C16D00"/>
    <w:rsid w:val="00C1776F"/>
    <w:rsid w:val="00C177F1"/>
    <w:rsid w:val="00C17B71"/>
    <w:rsid w:val="00C200F9"/>
    <w:rsid w:val="00C228A3"/>
    <w:rsid w:val="00C22C4C"/>
    <w:rsid w:val="00C231B5"/>
    <w:rsid w:val="00C23D96"/>
    <w:rsid w:val="00C23F89"/>
    <w:rsid w:val="00C24722"/>
    <w:rsid w:val="00C26D12"/>
    <w:rsid w:val="00C301E0"/>
    <w:rsid w:val="00C30C43"/>
    <w:rsid w:val="00C30F78"/>
    <w:rsid w:val="00C312B0"/>
    <w:rsid w:val="00C33EFB"/>
    <w:rsid w:val="00C341C7"/>
    <w:rsid w:val="00C34C3B"/>
    <w:rsid w:val="00C34D4E"/>
    <w:rsid w:val="00C369DB"/>
    <w:rsid w:val="00C40A38"/>
    <w:rsid w:val="00C41691"/>
    <w:rsid w:val="00C4188E"/>
    <w:rsid w:val="00C42257"/>
    <w:rsid w:val="00C4395E"/>
    <w:rsid w:val="00C43B72"/>
    <w:rsid w:val="00C47B6E"/>
    <w:rsid w:val="00C47F14"/>
    <w:rsid w:val="00C50A4D"/>
    <w:rsid w:val="00C51213"/>
    <w:rsid w:val="00C522B8"/>
    <w:rsid w:val="00C528BA"/>
    <w:rsid w:val="00C535FA"/>
    <w:rsid w:val="00C5418F"/>
    <w:rsid w:val="00C546CF"/>
    <w:rsid w:val="00C54CEB"/>
    <w:rsid w:val="00C55B24"/>
    <w:rsid w:val="00C61C46"/>
    <w:rsid w:val="00C61FA2"/>
    <w:rsid w:val="00C62337"/>
    <w:rsid w:val="00C62944"/>
    <w:rsid w:val="00C62E3E"/>
    <w:rsid w:val="00C6337B"/>
    <w:rsid w:val="00C64409"/>
    <w:rsid w:val="00C6521B"/>
    <w:rsid w:val="00C65473"/>
    <w:rsid w:val="00C65551"/>
    <w:rsid w:val="00C65AF8"/>
    <w:rsid w:val="00C65CB8"/>
    <w:rsid w:val="00C673C5"/>
    <w:rsid w:val="00C67584"/>
    <w:rsid w:val="00C7047C"/>
    <w:rsid w:val="00C7089A"/>
    <w:rsid w:val="00C72D0A"/>
    <w:rsid w:val="00C73B47"/>
    <w:rsid w:val="00C73DED"/>
    <w:rsid w:val="00C746DE"/>
    <w:rsid w:val="00C74BEE"/>
    <w:rsid w:val="00C74CFA"/>
    <w:rsid w:val="00C760CF"/>
    <w:rsid w:val="00C769D3"/>
    <w:rsid w:val="00C803EC"/>
    <w:rsid w:val="00C80A64"/>
    <w:rsid w:val="00C80CCA"/>
    <w:rsid w:val="00C81F70"/>
    <w:rsid w:val="00C81F78"/>
    <w:rsid w:val="00C827FB"/>
    <w:rsid w:val="00C82DEC"/>
    <w:rsid w:val="00C83683"/>
    <w:rsid w:val="00C840D0"/>
    <w:rsid w:val="00C8425A"/>
    <w:rsid w:val="00C861D6"/>
    <w:rsid w:val="00C86D65"/>
    <w:rsid w:val="00C87CB4"/>
    <w:rsid w:val="00C9077A"/>
    <w:rsid w:val="00C914CC"/>
    <w:rsid w:val="00C92190"/>
    <w:rsid w:val="00C9221A"/>
    <w:rsid w:val="00C922B8"/>
    <w:rsid w:val="00C9337E"/>
    <w:rsid w:val="00C93DF9"/>
    <w:rsid w:val="00C94BB0"/>
    <w:rsid w:val="00C950C3"/>
    <w:rsid w:val="00C95A83"/>
    <w:rsid w:val="00C962BC"/>
    <w:rsid w:val="00C963D8"/>
    <w:rsid w:val="00C96693"/>
    <w:rsid w:val="00C96A02"/>
    <w:rsid w:val="00C978BF"/>
    <w:rsid w:val="00CA051D"/>
    <w:rsid w:val="00CA1D75"/>
    <w:rsid w:val="00CA1FD8"/>
    <w:rsid w:val="00CA3A86"/>
    <w:rsid w:val="00CA62D1"/>
    <w:rsid w:val="00CA67B4"/>
    <w:rsid w:val="00CB03D1"/>
    <w:rsid w:val="00CB0A3A"/>
    <w:rsid w:val="00CB152E"/>
    <w:rsid w:val="00CB20DF"/>
    <w:rsid w:val="00CB2549"/>
    <w:rsid w:val="00CB4EFA"/>
    <w:rsid w:val="00CB5D50"/>
    <w:rsid w:val="00CB622C"/>
    <w:rsid w:val="00CB6393"/>
    <w:rsid w:val="00CB687C"/>
    <w:rsid w:val="00CC0411"/>
    <w:rsid w:val="00CC34FF"/>
    <w:rsid w:val="00CC4252"/>
    <w:rsid w:val="00CC4BC5"/>
    <w:rsid w:val="00CC56E5"/>
    <w:rsid w:val="00CC59B5"/>
    <w:rsid w:val="00CC6855"/>
    <w:rsid w:val="00CC6FB2"/>
    <w:rsid w:val="00CC6FC0"/>
    <w:rsid w:val="00CC72B0"/>
    <w:rsid w:val="00CC7686"/>
    <w:rsid w:val="00CC7BC1"/>
    <w:rsid w:val="00CC7C3B"/>
    <w:rsid w:val="00CC7ED2"/>
    <w:rsid w:val="00CD04CD"/>
    <w:rsid w:val="00CD0EC7"/>
    <w:rsid w:val="00CD1E6C"/>
    <w:rsid w:val="00CD2175"/>
    <w:rsid w:val="00CD2CDE"/>
    <w:rsid w:val="00CD3823"/>
    <w:rsid w:val="00CD4CD9"/>
    <w:rsid w:val="00CD5229"/>
    <w:rsid w:val="00CD591E"/>
    <w:rsid w:val="00CD648E"/>
    <w:rsid w:val="00CD6736"/>
    <w:rsid w:val="00CD788C"/>
    <w:rsid w:val="00CD7BE6"/>
    <w:rsid w:val="00CE01DD"/>
    <w:rsid w:val="00CE0311"/>
    <w:rsid w:val="00CE159A"/>
    <w:rsid w:val="00CE20DD"/>
    <w:rsid w:val="00CE63A8"/>
    <w:rsid w:val="00CE6537"/>
    <w:rsid w:val="00CE6F41"/>
    <w:rsid w:val="00CE72E7"/>
    <w:rsid w:val="00CF0DBC"/>
    <w:rsid w:val="00CF0F9D"/>
    <w:rsid w:val="00CF10BC"/>
    <w:rsid w:val="00CF2091"/>
    <w:rsid w:val="00CF359D"/>
    <w:rsid w:val="00CF6426"/>
    <w:rsid w:val="00CF6944"/>
    <w:rsid w:val="00CF6B5A"/>
    <w:rsid w:val="00CF7011"/>
    <w:rsid w:val="00CF765E"/>
    <w:rsid w:val="00CF7D50"/>
    <w:rsid w:val="00CF7ED5"/>
    <w:rsid w:val="00D021F2"/>
    <w:rsid w:val="00D02730"/>
    <w:rsid w:val="00D032C1"/>
    <w:rsid w:val="00D03679"/>
    <w:rsid w:val="00D05F6A"/>
    <w:rsid w:val="00D061F0"/>
    <w:rsid w:val="00D0659D"/>
    <w:rsid w:val="00D065DA"/>
    <w:rsid w:val="00D068BC"/>
    <w:rsid w:val="00D077C6"/>
    <w:rsid w:val="00D07872"/>
    <w:rsid w:val="00D1068C"/>
    <w:rsid w:val="00D11052"/>
    <w:rsid w:val="00D12543"/>
    <w:rsid w:val="00D131BF"/>
    <w:rsid w:val="00D132AD"/>
    <w:rsid w:val="00D14C6F"/>
    <w:rsid w:val="00D160E1"/>
    <w:rsid w:val="00D17AAE"/>
    <w:rsid w:val="00D21222"/>
    <w:rsid w:val="00D21F87"/>
    <w:rsid w:val="00D2440D"/>
    <w:rsid w:val="00D24CD4"/>
    <w:rsid w:val="00D253DE"/>
    <w:rsid w:val="00D2710D"/>
    <w:rsid w:val="00D31E4E"/>
    <w:rsid w:val="00D321CD"/>
    <w:rsid w:val="00D33FF2"/>
    <w:rsid w:val="00D355A6"/>
    <w:rsid w:val="00D36429"/>
    <w:rsid w:val="00D36DBC"/>
    <w:rsid w:val="00D3796F"/>
    <w:rsid w:val="00D41302"/>
    <w:rsid w:val="00D423DC"/>
    <w:rsid w:val="00D429FE"/>
    <w:rsid w:val="00D439AE"/>
    <w:rsid w:val="00D43DBC"/>
    <w:rsid w:val="00D43E7C"/>
    <w:rsid w:val="00D444B4"/>
    <w:rsid w:val="00D44C13"/>
    <w:rsid w:val="00D451A5"/>
    <w:rsid w:val="00D45638"/>
    <w:rsid w:val="00D45895"/>
    <w:rsid w:val="00D4598B"/>
    <w:rsid w:val="00D45B8C"/>
    <w:rsid w:val="00D46539"/>
    <w:rsid w:val="00D4654C"/>
    <w:rsid w:val="00D468E2"/>
    <w:rsid w:val="00D50561"/>
    <w:rsid w:val="00D50A4A"/>
    <w:rsid w:val="00D515FD"/>
    <w:rsid w:val="00D52262"/>
    <w:rsid w:val="00D52E16"/>
    <w:rsid w:val="00D53492"/>
    <w:rsid w:val="00D53E5B"/>
    <w:rsid w:val="00D5502D"/>
    <w:rsid w:val="00D553DD"/>
    <w:rsid w:val="00D5546C"/>
    <w:rsid w:val="00D56427"/>
    <w:rsid w:val="00D565B4"/>
    <w:rsid w:val="00D56999"/>
    <w:rsid w:val="00D57383"/>
    <w:rsid w:val="00D576BB"/>
    <w:rsid w:val="00D577E2"/>
    <w:rsid w:val="00D61768"/>
    <w:rsid w:val="00D61CEE"/>
    <w:rsid w:val="00D6243E"/>
    <w:rsid w:val="00D638AB"/>
    <w:rsid w:val="00D64C09"/>
    <w:rsid w:val="00D654BA"/>
    <w:rsid w:val="00D66B85"/>
    <w:rsid w:val="00D67523"/>
    <w:rsid w:val="00D702D5"/>
    <w:rsid w:val="00D70FAC"/>
    <w:rsid w:val="00D72C01"/>
    <w:rsid w:val="00D73AEA"/>
    <w:rsid w:val="00D74D22"/>
    <w:rsid w:val="00D74FEA"/>
    <w:rsid w:val="00D7512D"/>
    <w:rsid w:val="00D76243"/>
    <w:rsid w:val="00D76A43"/>
    <w:rsid w:val="00D800E1"/>
    <w:rsid w:val="00D8149C"/>
    <w:rsid w:val="00D81E02"/>
    <w:rsid w:val="00D82918"/>
    <w:rsid w:val="00D84ADE"/>
    <w:rsid w:val="00D85205"/>
    <w:rsid w:val="00D85392"/>
    <w:rsid w:val="00D86012"/>
    <w:rsid w:val="00D8721F"/>
    <w:rsid w:val="00D8739D"/>
    <w:rsid w:val="00D90094"/>
    <w:rsid w:val="00D90A12"/>
    <w:rsid w:val="00D9148F"/>
    <w:rsid w:val="00D91E68"/>
    <w:rsid w:val="00D94CC2"/>
    <w:rsid w:val="00D94DA5"/>
    <w:rsid w:val="00D959D5"/>
    <w:rsid w:val="00D96774"/>
    <w:rsid w:val="00D96EB7"/>
    <w:rsid w:val="00D9748F"/>
    <w:rsid w:val="00D97523"/>
    <w:rsid w:val="00DA1365"/>
    <w:rsid w:val="00DA1909"/>
    <w:rsid w:val="00DA1FB0"/>
    <w:rsid w:val="00DA20AB"/>
    <w:rsid w:val="00DA23CE"/>
    <w:rsid w:val="00DA281F"/>
    <w:rsid w:val="00DA298E"/>
    <w:rsid w:val="00DA2B13"/>
    <w:rsid w:val="00DA462E"/>
    <w:rsid w:val="00DB18D5"/>
    <w:rsid w:val="00DB190F"/>
    <w:rsid w:val="00DB1C09"/>
    <w:rsid w:val="00DB1C90"/>
    <w:rsid w:val="00DB23E8"/>
    <w:rsid w:val="00DB2FC0"/>
    <w:rsid w:val="00DB3F4E"/>
    <w:rsid w:val="00DB5E00"/>
    <w:rsid w:val="00DB5E1D"/>
    <w:rsid w:val="00DB6E82"/>
    <w:rsid w:val="00DB72F9"/>
    <w:rsid w:val="00DB79B2"/>
    <w:rsid w:val="00DB7A9D"/>
    <w:rsid w:val="00DB7E7B"/>
    <w:rsid w:val="00DC2F4D"/>
    <w:rsid w:val="00DC3499"/>
    <w:rsid w:val="00DC3723"/>
    <w:rsid w:val="00DC3F15"/>
    <w:rsid w:val="00DC4931"/>
    <w:rsid w:val="00DC56F1"/>
    <w:rsid w:val="00DC61CD"/>
    <w:rsid w:val="00DC7802"/>
    <w:rsid w:val="00DD0F11"/>
    <w:rsid w:val="00DD116F"/>
    <w:rsid w:val="00DD153A"/>
    <w:rsid w:val="00DD3ACF"/>
    <w:rsid w:val="00DD44AE"/>
    <w:rsid w:val="00DD5F0B"/>
    <w:rsid w:val="00DD6C13"/>
    <w:rsid w:val="00DD71D9"/>
    <w:rsid w:val="00DE17AD"/>
    <w:rsid w:val="00DE2DD9"/>
    <w:rsid w:val="00DE32AC"/>
    <w:rsid w:val="00DE3D3E"/>
    <w:rsid w:val="00DE491D"/>
    <w:rsid w:val="00DE4A32"/>
    <w:rsid w:val="00DE4B39"/>
    <w:rsid w:val="00DE55A6"/>
    <w:rsid w:val="00DE63AF"/>
    <w:rsid w:val="00DE6403"/>
    <w:rsid w:val="00DE7564"/>
    <w:rsid w:val="00DF18E0"/>
    <w:rsid w:val="00DF3213"/>
    <w:rsid w:val="00DF3220"/>
    <w:rsid w:val="00DF3701"/>
    <w:rsid w:val="00DF3B12"/>
    <w:rsid w:val="00DF4408"/>
    <w:rsid w:val="00DF4FDF"/>
    <w:rsid w:val="00DF6825"/>
    <w:rsid w:val="00DF6F61"/>
    <w:rsid w:val="00DF7C40"/>
    <w:rsid w:val="00E0002F"/>
    <w:rsid w:val="00E02057"/>
    <w:rsid w:val="00E02327"/>
    <w:rsid w:val="00E023EA"/>
    <w:rsid w:val="00E024CD"/>
    <w:rsid w:val="00E03BC8"/>
    <w:rsid w:val="00E04D65"/>
    <w:rsid w:val="00E057D5"/>
    <w:rsid w:val="00E059CF"/>
    <w:rsid w:val="00E05BA3"/>
    <w:rsid w:val="00E070D0"/>
    <w:rsid w:val="00E07759"/>
    <w:rsid w:val="00E11FE5"/>
    <w:rsid w:val="00E1387A"/>
    <w:rsid w:val="00E13FA2"/>
    <w:rsid w:val="00E14432"/>
    <w:rsid w:val="00E15154"/>
    <w:rsid w:val="00E15882"/>
    <w:rsid w:val="00E169BA"/>
    <w:rsid w:val="00E16CD6"/>
    <w:rsid w:val="00E17559"/>
    <w:rsid w:val="00E175AA"/>
    <w:rsid w:val="00E17827"/>
    <w:rsid w:val="00E17E2B"/>
    <w:rsid w:val="00E20713"/>
    <w:rsid w:val="00E21EE9"/>
    <w:rsid w:val="00E22BFE"/>
    <w:rsid w:val="00E2376C"/>
    <w:rsid w:val="00E23798"/>
    <w:rsid w:val="00E24A2E"/>
    <w:rsid w:val="00E25716"/>
    <w:rsid w:val="00E2625A"/>
    <w:rsid w:val="00E2685D"/>
    <w:rsid w:val="00E26F53"/>
    <w:rsid w:val="00E27583"/>
    <w:rsid w:val="00E30850"/>
    <w:rsid w:val="00E31436"/>
    <w:rsid w:val="00E31ED0"/>
    <w:rsid w:val="00E32559"/>
    <w:rsid w:val="00E33524"/>
    <w:rsid w:val="00E33945"/>
    <w:rsid w:val="00E33F23"/>
    <w:rsid w:val="00E35BBC"/>
    <w:rsid w:val="00E36049"/>
    <w:rsid w:val="00E37257"/>
    <w:rsid w:val="00E426EE"/>
    <w:rsid w:val="00E437C3"/>
    <w:rsid w:val="00E437DB"/>
    <w:rsid w:val="00E437E6"/>
    <w:rsid w:val="00E4380F"/>
    <w:rsid w:val="00E44583"/>
    <w:rsid w:val="00E45836"/>
    <w:rsid w:val="00E46A2C"/>
    <w:rsid w:val="00E46D5F"/>
    <w:rsid w:val="00E4707B"/>
    <w:rsid w:val="00E47B73"/>
    <w:rsid w:val="00E5089C"/>
    <w:rsid w:val="00E5209D"/>
    <w:rsid w:val="00E52454"/>
    <w:rsid w:val="00E525AF"/>
    <w:rsid w:val="00E5299C"/>
    <w:rsid w:val="00E53300"/>
    <w:rsid w:val="00E53370"/>
    <w:rsid w:val="00E53742"/>
    <w:rsid w:val="00E538E1"/>
    <w:rsid w:val="00E54E92"/>
    <w:rsid w:val="00E55201"/>
    <w:rsid w:val="00E55990"/>
    <w:rsid w:val="00E56376"/>
    <w:rsid w:val="00E568BC"/>
    <w:rsid w:val="00E56D0D"/>
    <w:rsid w:val="00E57238"/>
    <w:rsid w:val="00E6050C"/>
    <w:rsid w:val="00E611A0"/>
    <w:rsid w:val="00E6134D"/>
    <w:rsid w:val="00E62AC6"/>
    <w:rsid w:val="00E637E6"/>
    <w:rsid w:val="00E63E19"/>
    <w:rsid w:val="00E64E80"/>
    <w:rsid w:val="00E64FC7"/>
    <w:rsid w:val="00E65266"/>
    <w:rsid w:val="00E7012B"/>
    <w:rsid w:val="00E709EC"/>
    <w:rsid w:val="00E70C7D"/>
    <w:rsid w:val="00E71146"/>
    <w:rsid w:val="00E71CA9"/>
    <w:rsid w:val="00E71CBA"/>
    <w:rsid w:val="00E7267A"/>
    <w:rsid w:val="00E747DC"/>
    <w:rsid w:val="00E7512A"/>
    <w:rsid w:val="00E77691"/>
    <w:rsid w:val="00E776A6"/>
    <w:rsid w:val="00E77772"/>
    <w:rsid w:val="00E77EEA"/>
    <w:rsid w:val="00E801E8"/>
    <w:rsid w:val="00E80371"/>
    <w:rsid w:val="00E808A0"/>
    <w:rsid w:val="00E80B73"/>
    <w:rsid w:val="00E8166E"/>
    <w:rsid w:val="00E81E04"/>
    <w:rsid w:val="00E842A0"/>
    <w:rsid w:val="00E84A30"/>
    <w:rsid w:val="00E854A0"/>
    <w:rsid w:val="00E85536"/>
    <w:rsid w:val="00E8634C"/>
    <w:rsid w:val="00E87174"/>
    <w:rsid w:val="00E90317"/>
    <w:rsid w:val="00E90A0F"/>
    <w:rsid w:val="00E90A4D"/>
    <w:rsid w:val="00E90BEF"/>
    <w:rsid w:val="00E914D4"/>
    <w:rsid w:val="00E91804"/>
    <w:rsid w:val="00E9258D"/>
    <w:rsid w:val="00E93130"/>
    <w:rsid w:val="00E93968"/>
    <w:rsid w:val="00E93F7C"/>
    <w:rsid w:val="00E94947"/>
    <w:rsid w:val="00E94EC7"/>
    <w:rsid w:val="00E9535C"/>
    <w:rsid w:val="00E95392"/>
    <w:rsid w:val="00E95485"/>
    <w:rsid w:val="00E959CE"/>
    <w:rsid w:val="00E95DDF"/>
    <w:rsid w:val="00E9640F"/>
    <w:rsid w:val="00E9651C"/>
    <w:rsid w:val="00EA07B3"/>
    <w:rsid w:val="00EA1EFC"/>
    <w:rsid w:val="00EA45F4"/>
    <w:rsid w:val="00EA4F0B"/>
    <w:rsid w:val="00EA6419"/>
    <w:rsid w:val="00EB06DB"/>
    <w:rsid w:val="00EB34C5"/>
    <w:rsid w:val="00EB5514"/>
    <w:rsid w:val="00EB67EE"/>
    <w:rsid w:val="00EB6DCF"/>
    <w:rsid w:val="00EB766D"/>
    <w:rsid w:val="00EB7788"/>
    <w:rsid w:val="00EC0E2C"/>
    <w:rsid w:val="00EC1266"/>
    <w:rsid w:val="00EC1BF0"/>
    <w:rsid w:val="00EC1DDF"/>
    <w:rsid w:val="00EC1EFB"/>
    <w:rsid w:val="00EC236D"/>
    <w:rsid w:val="00EC2C26"/>
    <w:rsid w:val="00EC34D5"/>
    <w:rsid w:val="00EC519E"/>
    <w:rsid w:val="00ED1944"/>
    <w:rsid w:val="00ED20BC"/>
    <w:rsid w:val="00ED24B1"/>
    <w:rsid w:val="00ED374C"/>
    <w:rsid w:val="00ED37D9"/>
    <w:rsid w:val="00ED386D"/>
    <w:rsid w:val="00ED4238"/>
    <w:rsid w:val="00ED44B5"/>
    <w:rsid w:val="00ED552D"/>
    <w:rsid w:val="00ED6737"/>
    <w:rsid w:val="00ED6766"/>
    <w:rsid w:val="00ED7164"/>
    <w:rsid w:val="00EE0DA9"/>
    <w:rsid w:val="00EE184B"/>
    <w:rsid w:val="00EE19C6"/>
    <w:rsid w:val="00EE1C08"/>
    <w:rsid w:val="00EE203A"/>
    <w:rsid w:val="00EE263C"/>
    <w:rsid w:val="00EE26FF"/>
    <w:rsid w:val="00EE2BF9"/>
    <w:rsid w:val="00EE3477"/>
    <w:rsid w:val="00EE36B6"/>
    <w:rsid w:val="00EE3932"/>
    <w:rsid w:val="00EE3A49"/>
    <w:rsid w:val="00EE48C2"/>
    <w:rsid w:val="00EE576C"/>
    <w:rsid w:val="00EE66CD"/>
    <w:rsid w:val="00EE74E0"/>
    <w:rsid w:val="00EE7BA0"/>
    <w:rsid w:val="00EF0237"/>
    <w:rsid w:val="00EF1D2E"/>
    <w:rsid w:val="00EF1D9F"/>
    <w:rsid w:val="00EF1E15"/>
    <w:rsid w:val="00EF2BAE"/>
    <w:rsid w:val="00EF2D4B"/>
    <w:rsid w:val="00EF3F65"/>
    <w:rsid w:val="00EF4E71"/>
    <w:rsid w:val="00EF55F3"/>
    <w:rsid w:val="00EF57C8"/>
    <w:rsid w:val="00EF760B"/>
    <w:rsid w:val="00EF7843"/>
    <w:rsid w:val="00F015C9"/>
    <w:rsid w:val="00F01D7B"/>
    <w:rsid w:val="00F029A7"/>
    <w:rsid w:val="00F033B5"/>
    <w:rsid w:val="00F03B18"/>
    <w:rsid w:val="00F05349"/>
    <w:rsid w:val="00F064E7"/>
    <w:rsid w:val="00F06DB8"/>
    <w:rsid w:val="00F072B2"/>
    <w:rsid w:val="00F101E3"/>
    <w:rsid w:val="00F1140A"/>
    <w:rsid w:val="00F119B0"/>
    <w:rsid w:val="00F12153"/>
    <w:rsid w:val="00F13A15"/>
    <w:rsid w:val="00F15855"/>
    <w:rsid w:val="00F15B7F"/>
    <w:rsid w:val="00F1656C"/>
    <w:rsid w:val="00F1669C"/>
    <w:rsid w:val="00F174F3"/>
    <w:rsid w:val="00F1793D"/>
    <w:rsid w:val="00F17A23"/>
    <w:rsid w:val="00F17AF0"/>
    <w:rsid w:val="00F210DA"/>
    <w:rsid w:val="00F21247"/>
    <w:rsid w:val="00F21EAA"/>
    <w:rsid w:val="00F23776"/>
    <w:rsid w:val="00F24788"/>
    <w:rsid w:val="00F26353"/>
    <w:rsid w:val="00F2664E"/>
    <w:rsid w:val="00F268EE"/>
    <w:rsid w:val="00F27353"/>
    <w:rsid w:val="00F27BAA"/>
    <w:rsid w:val="00F3072F"/>
    <w:rsid w:val="00F32412"/>
    <w:rsid w:val="00F32D19"/>
    <w:rsid w:val="00F32FF1"/>
    <w:rsid w:val="00F34002"/>
    <w:rsid w:val="00F343FC"/>
    <w:rsid w:val="00F35D4F"/>
    <w:rsid w:val="00F37606"/>
    <w:rsid w:val="00F378C0"/>
    <w:rsid w:val="00F37D3E"/>
    <w:rsid w:val="00F40143"/>
    <w:rsid w:val="00F43ED2"/>
    <w:rsid w:val="00F44534"/>
    <w:rsid w:val="00F45C72"/>
    <w:rsid w:val="00F45EA8"/>
    <w:rsid w:val="00F46DEF"/>
    <w:rsid w:val="00F475AC"/>
    <w:rsid w:val="00F47A60"/>
    <w:rsid w:val="00F47B34"/>
    <w:rsid w:val="00F50C86"/>
    <w:rsid w:val="00F51B0C"/>
    <w:rsid w:val="00F51DF4"/>
    <w:rsid w:val="00F51E78"/>
    <w:rsid w:val="00F5298C"/>
    <w:rsid w:val="00F52AA2"/>
    <w:rsid w:val="00F52B8B"/>
    <w:rsid w:val="00F54234"/>
    <w:rsid w:val="00F544D9"/>
    <w:rsid w:val="00F55CC4"/>
    <w:rsid w:val="00F57499"/>
    <w:rsid w:val="00F6002E"/>
    <w:rsid w:val="00F60421"/>
    <w:rsid w:val="00F61F67"/>
    <w:rsid w:val="00F62496"/>
    <w:rsid w:val="00F6312B"/>
    <w:rsid w:val="00F6347F"/>
    <w:rsid w:val="00F648DD"/>
    <w:rsid w:val="00F66E4B"/>
    <w:rsid w:val="00F67364"/>
    <w:rsid w:val="00F67C87"/>
    <w:rsid w:val="00F67CFB"/>
    <w:rsid w:val="00F71B73"/>
    <w:rsid w:val="00F724AF"/>
    <w:rsid w:val="00F72ABC"/>
    <w:rsid w:val="00F74161"/>
    <w:rsid w:val="00F753D7"/>
    <w:rsid w:val="00F75A3A"/>
    <w:rsid w:val="00F75AD2"/>
    <w:rsid w:val="00F75EF6"/>
    <w:rsid w:val="00F76422"/>
    <w:rsid w:val="00F7671D"/>
    <w:rsid w:val="00F76A45"/>
    <w:rsid w:val="00F76E38"/>
    <w:rsid w:val="00F808E9"/>
    <w:rsid w:val="00F80A08"/>
    <w:rsid w:val="00F825A6"/>
    <w:rsid w:val="00F83205"/>
    <w:rsid w:val="00F837FB"/>
    <w:rsid w:val="00F848B3"/>
    <w:rsid w:val="00F8647F"/>
    <w:rsid w:val="00F86C01"/>
    <w:rsid w:val="00F87747"/>
    <w:rsid w:val="00F909AA"/>
    <w:rsid w:val="00F915E1"/>
    <w:rsid w:val="00F928B8"/>
    <w:rsid w:val="00F929C3"/>
    <w:rsid w:val="00F93433"/>
    <w:rsid w:val="00F93541"/>
    <w:rsid w:val="00F9453A"/>
    <w:rsid w:val="00F95DB0"/>
    <w:rsid w:val="00F95FA3"/>
    <w:rsid w:val="00F9646C"/>
    <w:rsid w:val="00F9785F"/>
    <w:rsid w:val="00F97F9E"/>
    <w:rsid w:val="00FA06C1"/>
    <w:rsid w:val="00FA33A7"/>
    <w:rsid w:val="00FA39D6"/>
    <w:rsid w:val="00FA3A9A"/>
    <w:rsid w:val="00FA3ACA"/>
    <w:rsid w:val="00FA49BA"/>
    <w:rsid w:val="00FA4A29"/>
    <w:rsid w:val="00FA4BBF"/>
    <w:rsid w:val="00FA5984"/>
    <w:rsid w:val="00FA6353"/>
    <w:rsid w:val="00FA6892"/>
    <w:rsid w:val="00FA7CEA"/>
    <w:rsid w:val="00FA7D54"/>
    <w:rsid w:val="00FB05D7"/>
    <w:rsid w:val="00FB06BE"/>
    <w:rsid w:val="00FB0755"/>
    <w:rsid w:val="00FB15A4"/>
    <w:rsid w:val="00FB299B"/>
    <w:rsid w:val="00FB29A0"/>
    <w:rsid w:val="00FB3F8F"/>
    <w:rsid w:val="00FB5912"/>
    <w:rsid w:val="00FB60B1"/>
    <w:rsid w:val="00FB654E"/>
    <w:rsid w:val="00FB6825"/>
    <w:rsid w:val="00FB6F63"/>
    <w:rsid w:val="00FB708D"/>
    <w:rsid w:val="00FB713E"/>
    <w:rsid w:val="00FB7C20"/>
    <w:rsid w:val="00FB7DED"/>
    <w:rsid w:val="00FC0316"/>
    <w:rsid w:val="00FC0848"/>
    <w:rsid w:val="00FC0898"/>
    <w:rsid w:val="00FC0978"/>
    <w:rsid w:val="00FC26A5"/>
    <w:rsid w:val="00FC3465"/>
    <w:rsid w:val="00FC3827"/>
    <w:rsid w:val="00FC3A51"/>
    <w:rsid w:val="00FC3A7B"/>
    <w:rsid w:val="00FC4BCA"/>
    <w:rsid w:val="00FC4CF5"/>
    <w:rsid w:val="00FC53A4"/>
    <w:rsid w:val="00FC5403"/>
    <w:rsid w:val="00FC5806"/>
    <w:rsid w:val="00FC5FF1"/>
    <w:rsid w:val="00FC65CD"/>
    <w:rsid w:val="00FC7756"/>
    <w:rsid w:val="00FD1C1A"/>
    <w:rsid w:val="00FD260A"/>
    <w:rsid w:val="00FD298B"/>
    <w:rsid w:val="00FD2A01"/>
    <w:rsid w:val="00FD411C"/>
    <w:rsid w:val="00FD5439"/>
    <w:rsid w:val="00FD58BD"/>
    <w:rsid w:val="00FD6B41"/>
    <w:rsid w:val="00FD7B28"/>
    <w:rsid w:val="00FE1EDE"/>
    <w:rsid w:val="00FE3282"/>
    <w:rsid w:val="00FE3330"/>
    <w:rsid w:val="00FE3985"/>
    <w:rsid w:val="00FE40D0"/>
    <w:rsid w:val="00FE688D"/>
    <w:rsid w:val="00FE6FEF"/>
    <w:rsid w:val="00FE70BC"/>
    <w:rsid w:val="00FE72BC"/>
    <w:rsid w:val="00FE736E"/>
    <w:rsid w:val="00FE7ADF"/>
    <w:rsid w:val="00FE7D21"/>
    <w:rsid w:val="00FF08CD"/>
    <w:rsid w:val="00FF19BF"/>
    <w:rsid w:val="00FF22D8"/>
    <w:rsid w:val="00FF2F2D"/>
    <w:rsid w:val="00FF2FF8"/>
    <w:rsid w:val="00FF368C"/>
    <w:rsid w:val="00FF3A7D"/>
    <w:rsid w:val="00FF4176"/>
    <w:rsid w:val="00FF61CA"/>
    <w:rsid w:val="00FF689D"/>
    <w:rsid w:val="00FF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55E9C"/>
  <w15:docId w15:val="{8D467326-3D4E-4FE6-9F69-DD584862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numPr>
        <w:numId w:val="40"/>
      </w:numPr>
      <w:tabs>
        <w:tab w:val="left" w:pos="567"/>
      </w:tabs>
      <w:spacing w:before="24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qFormat/>
    <w:rsid w:val="00E91804"/>
    <w:pPr>
      <w:numPr>
        <w:ilvl w:val="1"/>
        <w:numId w:val="40"/>
      </w:numPr>
      <w:spacing w:before="120" w:after="120" w:line="276" w:lineRule="auto"/>
      <w:ind w:left="1283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numPr>
        <w:ilvl w:val="2"/>
        <w:numId w:val="40"/>
      </w:numPr>
      <w:spacing w:before="120" w:after="120" w:line="276" w:lineRule="auto"/>
      <w:ind w:left="3198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ind w:left="1276" w:firstLine="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F179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179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179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179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179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F179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179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D01A83-F806-43B7-BE07-9C4B68B2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4</TotalTime>
  <Pages>9</Pages>
  <Words>2654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</cp:lastModifiedBy>
  <cp:revision>2</cp:revision>
  <cp:lastPrinted>2024-09-13T19:07:00Z</cp:lastPrinted>
  <dcterms:created xsi:type="dcterms:W3CDTF">2024-09-13T19:11:00Z</dcterms:created>
  <dcterms:modified xsi:type="dcterms:W3CDTF">2024-09-13T19:11:00Z</dcterms:modified>
</cp:coreProperties>
</file>