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4F" w:rsidRPr="00F90F4F" w:rsidRDefault="00F90F4F" w:rsidP="00F90F4F">
      <w:pPr>
        <w:jc w:val="center"/>
        <w:rPr>
          <w:b/>
          <w:lang w:val="pt-PT"/>
        </w:rPr>
      </w:pPr>
      <w:r w:rsidRPr="00F90F4F">
        <w:rPr>
          <w:b/>
          <w:u w:val="single"/>
          <w:lang w:val="pt-PT"/>
        </w:rPr>
        <w:t>ANEXO II</w:t>
      </w:r>
    </w:p>
    <w:p w:rsidR="00F90F4F" w:rsidRPr="00F90F4F" w:rsidRDefault="00F90F4F" w:rsidP="00F90F4F">
      <w:pPr>
        <w:jc w:val="center"/>
        <w:rPr>
          <w:b/>
          <w:lang w:val="pt-PT"/>
        </w:rPr>
      </w:pPr>
      <w:r w:rsidRPr="00F90F4F">
        <w:rPr>
          <w:b/>
          <w:u w:val="single"/>
          <w:lang w:val="pt-PT"/>
        </w:rPr>
        <w:t>MODELO DE PROPOSTA COMERCIAL</w:t>
      </w:r>
    </w:p>
    <w:p w:rsidR="00F90F4F" w:rsidRDefault="00F90F4F" w:rsidP="00F90F4F">
      <w:pPr>
        <w:rPr>
          <w:lang w:val="pt-PT"/>
        </w:rPr>
      </w:pPr>
    </w:p>
    <w:p w:rsidR="00F90F4F" w:rsidRPr="00F90F4F" w:rsidRDefault="00F90F4F" w:rsidP="00F90F4F">
      <w:pPr>
        <w:rPr>
          <w:lang w:val="pt-PT"/>
        </w:rPr>
      </w:pPr>
      <w:r w:rsidRPr="00F90F4F">
        <w:rPr>
          <w:lang w:val="pt-PT"/>
        </w:rPr>
        <w:t>Cliente: Secretaria de Estado de Polícia Militar</w:t>
      </w:r>
    </w:p>
    <w:p w:rsidR="00F90F4F" w:rsidRPr="00F90F4F" w:rsidRDefault="00F90F4F" w:rsidP="00F90F4F">
      <w:pPr>
        <w:rPr>
          <w:lang w:val="pt-PT"/>
        </w:rPr>
      </w:pPr>
      <w:r w:rsidRPr="00F90F4F">
        <w:rPr>
          <w:lang w:val="pt-PT"/>
        </w:rPr>
        <w:t>Endereço de entrega do material:</w:t>
      </w:r>
      <w:proofErr w:type="gramStart"/>
      <w:r w:rsidRPr="00F90F4F">
        <w:rPr>
          <w:lang w:val="pt-PT"/>
        </w:rPr>
        <w:t xml:space="preserve"> </w:t>
      </w:r>
      <w:r>
        <w:rPr>
          <w:u w:val="single"/>
          <w:lang w:val="pt-PT"/>
        </w:rPr>
        <w:t xml:space="preserve"> </w:t>
      </w:r>
      <w:proofErr w:type="gramEnd"/>
      <w:r>
        <w:rPr>
          <w:b/>
          <w:u w:val="single"/>
          <w:lang w:val="pt-PT"/>
        </w:rPr>
        <w:t>CONFORME TERMO DE REFERÊ</w:t>
      </w:r>
      <w:r w:rsidRPr="00F90F4F">
        <w:rPr>
          <w:b/>
          <w:u w:val="single"/>
          <w:lang w:val="pt-PT"/>
        </w:rPr>
        <w:t>NCIA</w:t>
      </w:r>
      <w:r>
        <w:rPr>
          <w:u w:val="single"/>
          <w:lang w:val="pt-PT"/>
        </w:rPr>
        <w:t xml:space="preserve">  </w:t>
      </w:r>
      <w:r w:rsidRPr="00F90F4F">
        <w:rPr>
          <w:lang w:val="pt-PT"/>
        </w:rPr>
        <w:t>CEP:</w:t>
      </w:r>
      <w:r w:rsidRPr="00F90F4F">
        <w:rPr>
          <w:u w:val="single"/>
          <w:lang w:val="pt-PT"/>
        </w:rPr>
        <w:tab/>
      </w:r>
    </w:p>
    <w:p w:rsidR="00F90F4F" w:rsidRPr="00F90F4F" w:rsidRDefault="00F90F4F" w:rsidP="00F90F4F">
      <w:pPr>
        <w:rPr>
          <w:lang w:val="pt-PT"/>
        </w:rPr>
      </w:pPr>
    </w:p>
    <w:tbl>
      <w:tblPr>
        <w:tblW w:w="0" w:type="auto"/>
        <w:tblInd w:w="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6353"/>
        <w:gridCol w:w="2079"/>
      </w:tblGrid>
      <w:tr w:rsidR="00F90F4F" w:rsidRPr="00F90F4F" w:rsidTr="00E10A7E">
        <w:trPr>
          <w:trHeight w:val="265"/>
        </w:trPr>
        <w:tc>
          <w:tcPr>
            <w:tcW w:w="841" w:type="dxa"/>
            <w:shd w:val="clear" w:color="auto" w:fill="BDBDBD"/>
          </w:tcPr>
          <w:p w:rsidR="00F90F4F" w:rsidRPr="00F90F4F" w:rsidRDefault="00F90F4F" w:rsidP="00F90F4F">
            <w:pPr>
              <w:rPr>
                <w:b/>
                <w:lang w:val="pt-PT"/>
              </w:rPr>
            </w:pPr>
            <w:r w:rsidRPr="00F90F4F">
              <w:rPr>
                <w:b/>
                <w:lang w:val="pt-PT"/>
              </w:rPr>
              <w:t>Item</w:t>
            </w:r>
          </w:p>
        </w:tc>
        <w:tc>
          <w:tcPr>
            <w:tcW w:w="6353" w:type="dxa"/>
            <w:shd w:val="clear" w:color="auto" w:fill="BDBDBD"/>
          </w:tcPr>
          <w:p w:rsidR="00F90F4F" w:rsidRPr="00F90F4F" w:rsidRDefault="00F90F4F" w:rsidP="00F90F4F">
            <w:pPr>
              <w:rPr>
                <w:b/>
                <w:lang w:val="pt-PT"/>
              </w:rPr>
            </w:pPr>
            <w:r w:rsidRPr="00F90F4F">
              <w:rPr>
                <w:b/>
                <w:lang w:val="pt-PT"/>
              </w:rPr>
              <w:t>Detalhamento dos custos</w:t>
            </w:r>
          </w:p>
        </w:tc>
        <w:tc>
          <w:tcPr>
            <w:tcW w:w="2079" w:type="dxa"/>
            <w:shd w:val="clear" w:color="auto" w:fill="BDBDBD"/>
          </w:tcPr>
          <w:p w:rsidR="00F90F4F" w:rsidRPr="00F90F4F" w:rsidRDefault="00F90F4F" w:rsidP="00F90F4F">
            <w:pPr>
              <w:rPr>
                <w:b/>
                <w:lang w:val="pt-PT"/>
              </w:rPr>
            </w:pPr>
            <w:r w:rsidRPr="00F90F4F">
              <w:rPr>
                <w:b/>
                <w:lang w:val="pt-PT"/>
              </w:rPr>
              <w:t>Valor unitário (R$)</w:t>
            </w:r>
          </w:p>
        </w:tc>
      </w:tr>
      <w:tr w:rsidR="00F90F4F" w:rsidRPr="00F90F4F" w:rsidTr="00E10A7E">
        <w:trPr>
          <w:trHeight w:val="265"/>
        </w:trPr>
        <w:tc>
          <w:tcPr>
            <w:tcW w:w="841" w:type="dxa"/>
          </w:tcPr>
          <w:p w:rsidR="00F90F4F" w:rsidRPr="00F90F4F" w:rsidRDefault="00F90F4F" w:rsidP="00F90F4F">
            <w:pPr>
              <w:rPr>
                <w:lang w:val="pt-PT"/>
              </w:rPr>
            </w:pPr>
            <w:proofErr w:type="gramStart"/>
            <w:r w:rsidRPr="00F90F4F">
              <w:rPr>
                <w:lang w:val="pt-PT"/>
              </w:rPr>
              <w:t>1</w:t>
            </w:r>
            <w:proofErr w:type="gramEnd"/>
          </w:p>
        </w:tc>
        <w:tc>
          <w:tcPr>
            <w:tcW w:w="635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(+) Valor do veículo com IPI e sem as adaptações</w:t>
            </w:r>
          </w:p>
        </w:tc>
        <w:tc>
          <w:tcPr>
            <w:tcW w:w="2079" w:type="dxa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841" w:type="dxa"/>
          </w:tcPr>
          <w:p w:rsidR="00F90F4F" w:rsidRPr="00F90F4F" w:rsidRDefault="00F90F4F" w:rsidP="00F90F4F">
            <w:pPr>
              <w:rPr>
                <w:lang w:val="pt-PT"/>
              </w:rPr>
            </w:pPr>
            <w:proofErr w:type="gramStart"/>
            <w:r w:rsidRPr="00F90F4F">
              <w:rPr>
                <w:lang w:val="pt-PT"/>
              </w:rPr>
              <w:t>2</w:t>
            </w:r>
            <w:proofErr w:type="gramEnd"/>
          </w:p>
        </w:tc>
        <w:tc>
          <w:tcPr>
            <w:tcW w:w="635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(-) Valor do IPI</w:t>
            </w:r>
          </w:p>
        </w:tc>
        <w:tc>
          <w:tcPr>
            <w:tcW w:w="2079" w:type="dxa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498"/>
        </w:trPr>
        <w:tc>
          <w:tcPr>
            <w:tcW w:w="841" w:type="dxa"/>
            <w:shd w:val="clear" w:color="auto" w:fill="BDBDBD"/>
          </w:tcPr>
          <w:p w:rsidR="00F90F4F" w:rsidRPr="00F90F4F" w:rsidRDefault="00F90F4F" w:rsidP="00F90F4F">
            <w:pPr>
              <w:rPr>
                <w:lang w:val="pt-PT"/>
              </w:rPr>
            </w:pPr>
            <w:proofErr w:type="gramStart"/>
            <w:r w:rsidRPr="00F90F4F">
              <w:rPr>
                <w:lang w:val="pt-PT"/>
              </w:rPr>
              <w:t>3</w:t>
            </w:r>
            <w:proofErr w:type="gramEnd"/>
          </w:p>
        </w:tc>
        <w:tc>
          <w:tcPr>
            <w:tcW w:w="6353" w:type="dxa"/>
            <w:shd w:val="clear" w:color="auto" w:fill="BDBDBD"/>
          </w:tcPr>
          <w:p w:rsidR="00F90F4F" w:rsidRPr="00F90F4F" w:rsidRDefault="00F90F4F" w:rsidP="00F90F4F">
            <w:pPr>
              <w:rPr>
                <w:b/>
                <w:lang w:val="pt-PT"/>
              </w:rPr>
            </w:pPr>
            <w:r w:rsidRPr="00F90F4F">
              <w:rPr>
                <w:b/>
                <w:lang w:val="pt-PT"/>
              </w:rPr>
              <w:t>(=) Valor do veículo com desconto do IPI e sem as adaptações</w:t>
            </w:r>
          </w:p>
        </w:tc>
        <w:tc>
          <w:tcPr>
            <w:tcW w:w="2079" w:type="dxa"/>
            <w:shd w:val="clear" w:color="auto" w:fill="BDBDBD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841" w:type="dxa"/>
          </w:tcPr>
          <w:p w:rsidR="00F90F4F" w:rsidRPr="00F90F4F" w:rsidRDefault="00F90F4F" w:rsidP="00F90F4F">
            <w:pPr>
              <w:rPr>
                <w:lang w:val="pt-PT"/>
              </w:rPr>
            </w:pPr>
            <w:proofErr w:type="gramStart"/>
            <w:r w:rsidRPr="00F90F4F">
              <w:rPr>
                <w:lang w:val="pt-PT"/>
              </w:rPr>
              <w:t>4</w:t>
            </w:r>
            <w:proofErr w:type="gramEnd"/>
          </w:p>
        </w:tc>
        <w:tc>
          <w:tcPr>
            <w:tcW w:w="635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(+) Equipamentos sinalizadores</w:t>
            </w:r>
          </w:p>
        </w:tc>
        <w:tc>
          <w:tcPr>
            <w:tcW w:w="2079" w:type="dxa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841" w:type="dxa"/>
          </w:tcPr>
          <w:p w:rsidR="00F90F4F" w:rsidRPr="00F90F4F" w:rsidRDefault="00F90F4F" w:rsidP="00F90F4F">
            <w:pPr>
              <w:rPr>
                <w:lang w:val="pt-PT"/>
              </w:rPr>
            </w:pPr>
            <w:proofErr w:type="gramStart"/>
            <w:r w:rsidRPr="00F90F4F">
              <w:rPr>
                <w:lang w:val="pt-PT"/>
              </w:rPr>
              <w:t>5</w:t>
            </w:r>
            <w:proofErr w:type="gramEnd"/>
          </w:p>
        </w:tc>
        <w:tc>
          <w:tcPr>
            <w:tcW w:w="635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(+) Dispositivos acústicos</w:t>
            </w:r>
          </w:p>
        </w:tc>
        <w:tc>
          <w:tcPr>
            <w:tcW w:w="2079" w:type="dxa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841" w:type="dxa"/>
          </w:tcPr>
          <w:p w:rsidR="00F90F4F" w:rsidRPr="00F90F4F" w:rsidRDefault="00F90F4F" w:rsidP="00F90F4F">
            <w:pPr>
              <w:rPr>
                <w:lang w:val="pt-PT"/>
              </w:rPr>
            </w:pPr>
            <w:proofErr w:type="gramStart"/>
            <w:r w:rsidRPr="00F90F4F">
              <w:rPr>
                <w:lang w:val="pt-PT"/>
              </w:rPr>
              <w:t>6</w:t>
            </w:r>
            <w:proofErr w:type="gramEnd"/>
          </w:p>
        </w:tc>
        <w:tc>
          <w:tcPr>
            <w:tcW w:w="635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(+) Sistema elétrico</w:t>
            </w:r>
          </w:p>
        </w:tc>
        <w:tc>
          <w:tcPr>
            <w:tcW w:w="2079" w:type="dxa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841" w:type="dxa"/>
          </w:tcPr>
          <w:p w:rsidR="00F90F4F" w:rsidRPr="00F90F4F" w:rsidRDefault="00F90F4F" w:rsidP="00F90F4F">
            <w:pPr>
              <w:rPr>
                <w:lang w:val="pt-PT"/>
              </w:rPr>
            </w:pPr>
            <w:proofErr w:type="gramStart"/>
            <w:r w:rsidRPr="00F90F4F">
              <w:rPr>
                <w:lang w:val="pt-PT"/>
              </w:rPr>
              <w:t>7</w:t>
            </w:r>
            <w:proofErr w:type="gramEnd"/>
          </w:p>
        </w:tc>
        <w:tc>
          <w:tcPr>
            <w:tcW w:w="635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(+) Grafismo, pintura</w:t>
            </w:r>
          </w:p>
        </w:tc>
        <w:tc>
          <w:tcPr>
            <w:tcW w:w="2079" w:type="dxa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841" w:type="dxa"/>
          </w:tcPr>
          <w:p w:rsidR="00F90F4F" w:rsidRPr="00F90F4F" w:rsidRDefault="00F90F4F" w:rsidP="00F90F4F">
            <w:pPr>
              <w:rPr>
                <w:lang w:val="pt-PT"/>
              </w:rPr>
            </w:pPr>
            <w:proofErr w:type="gramStart"/>
            <w:r w:rsidRPr="00F90F4F">
              <w:rPr>
                <w:lang w:val="pt-PT"/>
              </w:rPr>
              <w:t>8</w:t>
            </w:r>
            <w:proofErr w:type="gramEnd"/>
          </w:p>
        </w:tc>
        <w:tc>
          <w:tcPr>
            <w:tcW w:w="635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(+) Bagageiro</w:t>
            </w:r>
          </w:p>
        </w:tc>
        <w:tc>
          <w:tcPr>
            <w:tcW w:w="2079" w:type="dxa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841" w:type="dxa"/>
          </w:tcPr>
          <w:p w:rsidR="00F90F4F" w:rsidRPr="00F90F4F" w:rsidRDefault="00F90F4F" w:rsidP="00F90F4F">
            <w:pPr>
              <w:rPr>
                <w:lang w:val="pt-PT"/>
              </w:rPr>
            </w:pPr>
            <w:proofErr w:type="gramStart"/>
            <w:r w:rsidRPr="00F90F4F">
              <w:rPr>
                <w:lang w:val="pt-PT"/>
              </w:rPr>
              <w:t>9</w:t>
            </w:r>
            <w:proofErr w:type="gramEnd"/>
          </w:p>
        </w:tc>
        <w:tc>
          <w:tcPr>
            <w:tcW w:w="635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(+) Bauleto e rack</w:t>
            </w:r>
          </w:p>
        </w:tc>
        <w:tc>
          <w:tcPr>
            <w:tcW w:w="2079" w:type="dxa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841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10</w:t>
            </w:r>
          </w:p>
        </w:tc>
        <w:tc>
          <w:tcPr>
            <w:tcW w:w="635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(+) Protetores e suporte</w:t>
            </w:r>
          </w:p>
        </w:tc>
        <w:tc>
          <w:tcPr>
            <w:tcW w:w="2079" w:type="dxa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841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11</w:t>
            </w:r>
          </w:p>
        </w:tc>
        <w:tc>
          <w:tcPr>
            <w:tcW w:w="635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(+) Emplacamento</w:t>
            </w:r>
          </w:p>
        </w:tc>
        <w:tc>
          <w:tcPr>
            <w:tcW w:w="2079" w:type="dxa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841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12</w:t>
            </w:r>
          </w:p>
        </w:tc>
        <w:tc>
          <w:tcPr>
            <w:tcW w:w="635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(+) Outros (especificar)</w:t>
            </w:r>
          </w:p>
        </w:tc>
        <w:tc>
          <w:tcPr>
            <w:tcW w:w="2079" w:type="dxa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7194" w:type="dxa"/>
            <w:gridSpan w:val="2"/>
            <w:shd w:val="clear" w:color="auto" w:fill="BEBEBE"/>
          </w:tcPr>
          <w:p w:rsidR="00F90F4F" w:rsidRPr="00F90F4F" w:rsidRDefault="00F90F4F" w:rsidP="00F90F4F">
            <w:pPr>
              <w:rPr>
                <w:b/>
                <w:lang w:val="pt-PT"/>
              </w:rPr>
            </w:pPr>
            <w:r w:rsidRPr="00F90F4F">
              <w:rPr>
                <w:b/>
                <w:lang w:val="pt-PT"/>
              </w:rPr>
              <w:t>Valor total unitário</w:t>
            </w:r>
          </w:p>
        </w:tc>
        <w:tc>
          <w:tcPr>
            <w:tcW w:w="2079" w:type="dxa"/>
            <w:shd w:val="clear" w:color="auto" w:fill="BEBEBE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  <w:tr w:rsidR="00F90F4F" w:rsidRPr="00F90F4F" w:rsidTr="00E10A7E">
        <w:trPr>
          <w:trHeight w:val="265"/>
        </w:trPr>
        <w:tc>
          <w:tcPr>
            <w:tcW w:w="7194" w:type="dxa"/>
            <w:gridSpan w:val="2"/>
            <w:shd w:val="clear" w:color="auto" w:fill="BEBEBE"/>
          </w:tcPr>
          <w:p w:rsidR="00F90F4F" w:rsidRPr="00F90F4F" w:rsidRDefault="00F90F4F" w:rsidP="00F90F4F">
            <w:pPr>
              <w:rPr>
                <w:b/>
                <w:lang w:val="pt-PT"/>
              </w:rPr>
            </w:pPr>
            <w:r w:rsidRPr="00F90F4F">
              <w:rPr>
                <w:b/>
                <w:lang w:val="pt-PT"/>
              </w:rPr>
              <w:t>Valor total da proposta</w:t>
            </w:r>
          </w:p>
        </w:tc>
        <w:tc>
          <w:tcPr>
            <w:tcW w:w="2079" w:type="dxa"/>
            <w:shd w:val="clear" w:color="auto" w:fill="BEBEBE"/>
          </w:tcPr>
          <w:p w:rsidR="00F90F4F" w:rsidRPr="00F90F4F" w:rsidRDefault="00F90F4F" w:rsidP="00F90F4F">
            <w:pPr>
              <w:rPr>
                <w:lang w:val="pt-PT"/>
              </w:rPr>
            </w:pPr>
          </w:p>
        </w:tc>
      </w:tr>
    </w:tbl>
    <w:p w:rsidR="00F90F4F" w:rsidRPr="00F90F4F" w:rsidRDefault="00F90F4F" w:rsidP="00F90F4F">
      <w:pPr>
        <w:rPr>
          <w:lang w:val="pt-PT"/>
        </w:rPr>
      </w:pPr>
    </w:p>
    <w:p w:rsidR="00F90F4F" w:rsidRDefault="00F90F4F" w:rsidP="00F90F4F">
      <w:pPr>
        <w:rPr>
          <w:lang w:val="pt-PT"/>
        </w:rPr>
      </w:pPr>
      <w:r w:rsidRPr="00F90F4F">
        <w:rPr>
          <w:lang w:val="pt-PT"/>
        </w:rPr>
        <w:t xml:space="preserve">Valor total da proposta por </w:t>
      </w:r>
      <w:r>
        <w:rPr>
          <w:lang w:val="pt-PT"/>
        </w:rPr>
        <w:t>extenso</w:t>
      </w:r>
      <w:r w:rsidR="00A84F00">
        <w:rPr>
          <w:lang w:val="pt-PT"/>
        </w:rPr>
        <w:t>:</w:t>
      </w:r>
      <w:bookmarkStart w:id="0" w:name="_GoBack"/>
      <w:bookmarkEnd w:id="0"/>
    </w:p>
    <w:p w:rsidR="00F90F4F" w:rsidRPr="00F90F4F" w:rsidRDefault="00F90F4F" w:rsidP="00F90F4F">
      <w:pPr>
        <w:rPr>
          <w:lang w:val="pt-PT"/>
        </w:rPr>
      </w:pPr>
    </w:p>
    <w:tbl>
      <w:tblPr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4122"/>
      </w:tblGrid>
      <w:tr w:rsidR="00F90F4F" w:rsidRPr="00F90F4F" w:rsidTr="00E10A7E">
        <w:trPr>
          <w:trHeight w:val="1397"/>
        </w:trPr>
        <w:tc>
          <w:tcPr>
            <w:tcW w:w="4122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Validade da Proposta:</w:t>
            </w:r>
          </w:p>
        </w:tc>
        <w:tc>
          <w:tcPr>
            <w:tcW w:w="4122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Prazo de entrega do material: (Conforme Termo de Referência).</w:t>
            </w:r>
          </w:p>
        </w:tc>
      </w:tr>
      <w:tr w:rsidR="00F90F4F" w:rsidRPr="00F90F4F" w:rsidTr="00E10A7E">
        <w:trPr>
          <w:trHeight w:val="814"/>
        </w:trPr>
        <w:tc>
          <w:tcPr>
            <w:tcW w:w="4122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u w:val="single"/>
                <w:lang w:val="pt-PT"/>
              </w:rPr>
              <w:lastRenderedPageBreak/>
              <w:tab/>
            </w:r>
            <w:r w:rsidRPr="00F90F4F">
              <w:rPr>
                <w:lang w:val="pt-PT"/>
              </w:rPr>
              <w:t>/</w:t>
            </w:r>
            <w:r w:rsidRPr="00F90F4F">
              <w:rPr>
                <w:u w:val="single"/>
                <w:lang w:val="pt-PT"/>
              </w:rPr>
              <w:tab/>
            </w:r>
            <w:r w:rsidRPr="00F90F4F">
              <w:rPr>
                <w:lang w:val="pt-PT"/>
              </w:rPr>
              <w:t>/</w:t>
            </w:r>
            <w:r w:rsidRPr="00F90F4F">
              <w:rPr>
                <w:u w:val="single"/>
                <w:lang w:val="pt-PT"/>
              </w:rPr>
              <w:tab/>
            </w:r>
          </w:p>
        </w:tc>
        <w:tc>
          <w:tcPr>
            <w:tcW w:w="4122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u w:val="single"/>
                <w:lang w:val="pt-PT"/>
              </w:rPr>
              <w:tab/>
            </w:r>
            <w:r w:rsidRPr="00F90F4F">
              <w:rPr>
                <w:lang w:val="pt-PT"/>
              </w:rPr>
              <w:t>/</w:t>
            </w:r>
            <w:r w:rsidRPr="00F90F4F">
              <w:rPr>
                <w:u w:val="single"/>
                <w:lang w:val="pt-PT"/>
              </w:rPr>
              <w:tab/>
            </w:r>
            <w:r w:rsidRPr="00F90F4F">
              <w:rPr>
                <w:lang w:val="pt-PT"/>
              </w:rPr>
              <w:t>/</w:t>
            </w:r>
            <w:r w:rsidRPr="00F90F4F">
              <w:rPr>
                <w:u w:val="single"/>
                <w:lang w:val="pt-PT"/>
              </w:rPr>
              <w:tab/>
            </w:r>
          </w:p>
        </w:tc>
      </w:tr>
    </w:tbl>
    <w:p w:rsidR="00F90F4F" w:rsidRPr="00F90F4F" w:rsidRDefault="00F90F4F" w:rsidP="00F90F4F">
      <w:pPr>
        <w:rPr>
          <w:lang w:val="pt-PT"/>
        </w:rPr>
      </w:pPr>
      <w:r w:rsidRPr="00F90F4F">
        <w:rPr>
          <w:lang w:val="pt-PT"/>
        </w:rPr>
        <w:t>Dados para pagamento:</w:t>
      </w:r>
    </w:p>
    <w:p w:rsidR="00F90F4F" w:rsidRPr="00F90F4F" w:rsidRDefault="00F90F4F" w:rsidP="00F90F4F">
      <w:pPr>
        <w:rPr>
          <w:lang w:val="pt-PT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26"/>
        <w:gridCol w:w="2826"/>
      </w:tblGrid>
      <w:tr w:rsidR="00F90F4F" w:rsidRPr="00F90F4F" w:rsidTr="00E10A7E">
        <w:trPr>
          <w:trHeight w:val="814"/>
        </w:trPr>
        <w:tc>
          <w:tcPr>
            <w:tcW w:w="2803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Banco:</w:t>
            </w:r>
          </w:p>
        </w:tc>
        <w:tc>
          <w:tcPr>
            <w:tcW w:w="2826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Agência:</w:t>
            </w:r>
          </w:p>
        </w:tc>
        <w:tc>
          <w:tcPr>
            <w:tcW w:w="2826" w:type="dxa"/>
          </w:tcPr>
          <w:p w:rsidR="00F90F4F" w:rsidRPr="00F90F4F" w:rsidRDefault="00F90F4F" w:rsidP="00F90F4F">
            <w:pPr>
              <w:rPr>
                <w:lang w:val="pt-PT"/>
              </w:rPr>
            </w:pPr>
            <w:r w:rsidRPr="00F90F4F">
              <w:rPr>
                <w:lang w:val="pt-PT"/>
              </w:rPr>
              <w:t>C/Corrente:</w:t>
            </w:r>
          </w:p>
        </w:tc>
      </w:tr>
    </w:tbl>
    <w:p w:rsidR="00F90F4F" w:rsidRPr="00F90F4F" w:rsidRDefault="00F90F4F" w:rsidP="00F90F4F">
      <w:pPr>
        <w:rPr>
          <w:lang w:val="pt-PT"/>
        </w:rPr>
      </w:pPr>
      <w:r w:rsidRPr="00F90F4F">
        <w:rPr>
          <w:lang w:val="pt-PT"/>
        </w:rPr>
        <w:t>Carimbo Padronizado de CNPJ:</w:t>
      </w:r>
    </w:p>
    <w:p w:rsidR="00F90F4F" w:rsidRPr="00F90F4F" w:rsidRDefault="00F90F4F" w:rsidP="00F90F4F">
      <w:pPr>
        <w:rPr>
          <w:lang w:val="pt-PT"/>
        </w:rPr>
      </w:pPr>
    </w:p>
    <w:p w:rsidR="00F90F4F" w:rsidRPr="00F90F4F" w:rsidRDefault="00F90F4F" w:rsidP="00F90F4F">
      <w:pPr>
        <w:rPr>
          <w:lang w:val="pt-PT"/>
        </w:rPr>
      </w:pPr>
      <w:r w:rsidRPr="00F90F4F">
        <w:rPr>
          <w:lang w:val="pt-PT"/>
        </w:rPr>
        <w:t xml:space="preserve">(Local e Data): </w:t>
      </w:r>
      <w:r w:rsidRPr="00F90F4F">
        <w:rPr>
          <w:u w:val="single"/>
          <w:lang w:val="pt-PT"/>
        </w:rPr>
        <w:tab/>
      </w:r>
      <w:r w:rsidRPr="00F90F4F">
        <w:rPr>
          <w:lang w:val="pt-PT"/>
        </w:rPr>
        <w:t>,</w:t>
      </w:r>
      <w:r w:rsidRPr="00F90F4F">
        <w:rPr>
          <w:u w:val="single"/>
          <w:lang w:val="pt-PT"/>
        </w:rPr>
        <w:tab/>
      </w:r>
      <w:r w:rsidRPr="00F90F4F">
        <w:rPr>
          <w:lang w:val="pt-PT"/>
        </w:rPr>
        <w:t xml:space="preserve">de </w:t>
      </w:r>
      <w:r w:rsidRPr="00F90F4F">
        <w:rPr>
          <w:u w:val="single"/>
          <w:lang w:val="pt-PT"/>
        </w:rPr>
        <w:tab/>
      </w:r>
      <w:r w:rsidRPr="00F90F4F">
        <w:rPr>
          <w:lang w:val="pt-PT"/>
        </w:rPr>
        <w:t xml:space="preserve">de </w:t>
      </w:r>
      <w:r w:rsidRPr="00F90F4F">
        <w:rPr>
          <w:u w:val="single"/>
          <w:lang w:val="pt-PT"/>
        </w:rPr>
        <w:tab/>
      </w:r>
      <w:r w:rsidRPr="00F90F4F">
        <w:rPr>
          <w:lang w:val="pt-PT"/>
        </w:rPr>
        <w:t>. Assinatura do Responsável pela Empresa:</w:t>
      </w:r>
      <w:r w:rsidRPr="00F90F4F">
        <w:rPr>
          <w:u w:val="single"/>
          <w:lang w:val="pt-PT"/>
        </w:rPr>
        <w:tab/>
      </w:r>
      <w:r w:rsidRPr="00F90F4F">
        <w:rPr>
          <w:u w:val="single"/>
          <w:lang w:val="pt-PT"/>
        </w:rPr>
        <w:tab/>
      </w:r>
      <w:r w:rsidRPr="00F90F4F">
        <w:rPr>
          <w:u w:val="single"/>
          <w:lang w:val="pt-PT"/>
        </w:rPr>
        <w:tab/>
      </w:r>
      <w:r w:rsidRPr="00F90F4F">
        <w:rPr>
          <w:u w:val="single"/>
          <w:lang w:val="pt-PT"/>
        </w:rPr>
        <w:tab/>
      </w:r>
    </w:p>
    <w:p w:rsidR="00F90F4F" w:rsidRPr="00F90F4F" w:rsidRDefault="00F90F4F" w:rsidP="00F90F4F">
      <w:pPr>
        <w:rPr>
          <w:lang w:val="pt-PT"/>
        </w:rPr>
      </w:pPr>
      <w:r w:rsidRPr="00F90F4F">
        <w:rPr>
          <w:lang w:val="pt-PT"/>
        </w:rPr>
        <w:t>Observações:</w:t>
      </w:r>
      <w:r w:rsidRPr="00F90F4F">
        <w:rPr>
          <w:u w:val="single"/>
          <w:lang w:val="pt-PT"/>
        </w:rPr>
        <w:tab/>
      </w:r>
    </w:p>
    <w:p w:rsidR="00F90F4F" w:rsidRPr="00F90F4F" w:rsidRDefault="00F90F4F" w:rsidP="00F90F4F">
      <w:pPr>
        <w:rPr>
          <w:lang w:val="pt-PT"/>
        </w:rPr>
      </w:pPr>
    </w:p>
    <w:p w:rsidR="00F90F4F" w:rsidRPr="00F90F4F" w:rsidRDefault="00F90F4F" w:rsidP="00F90F4F">
      <w:pPr>
        <w:rPr>
          <w:lang w:val="pt-PT"/>
        </w:rPr>
      </w:pPr>
      <w:r w:rsidRPr="00F90F4F">
        <w:rPr>
          <w:lang w:val="pt-PT"/>
        </w:rPr>
        <w:t>Vendedor Responsável:</w:t>
      </w:r>
      <w:r w:rsidRPr="00F90F4F">
        <w:rPr>
          <w:u w:val="single"/>
          <w:lang w:val="pt-PT"/>
        </w:rPr>
        <w:tab/>
      </w:r>
    </w:p>
    <w:p w:rsidR="00F90F4F" w:rsidRPr="00F90F4F" w:rsidRDefault="00F90F4F" w:rsidP="00F90F4F">
      <w:pPr>
        <w:rPr>
          <w:lang w:val="pt-PT"/>
        </w:rPr>
      </w:pPr>
    </w:p>
    <w:p w:rsidR="00F90F4F" w:rsidRPr="00F90F4F" w:rsidRDefault="00F90F4F" w:rsidP="00F90F4F">
      <w:pPr>
        <w:rPr>
          <w:lang w:val="pt-PT"/>
        </w:rPr>
      </w:pPr>
      <w:r w:rsidRPr="00F90F4F">
        <w:rPr>
          <w:lang w:val="pt-PT"/>
        </w:rPr>
        <w:t>Telefone para contato: (</w:t>
      </w:r>
      <w:r w:rsidRPr="00F90F4F">
        <w:rPr>
          <w:u w:val="single"/>
          <w:lang w:val="pt-PT"/>
        </w:rPr>
        <w:tab/>
      </w:r>
      <w:proofErr w:type="gramStart"/>
      <w:r w:rsidRPr="00F90F4F">
        <w:rPr>
          <w:lang w:val="pt-PT"/>
        </w:rPr>
        <w:t>)</w:t>
      </w:r>
      <w:proofErr w:type="gramEnd"/>
      <w:r w:rsidRPr="00F90F4F">
        <w:rPr>
          <w:u w:val="single"/>
          <w:lang w:val="pt-PT"/>
        </w:rPr>
        <w:tab/>
      </w:r>
    </w:p>
    <w:p w:rsidR="00F90F4F" w:rsidRPr="00F90F4F" w:rsidRDefault="00F90F4F" w:rsidP="00F90F4F">
      <w:pPr>
        <w:rPr>
          <w:lang w:val="pt-PT"/>
        </w:rPr>
      </w:pPr>
    </w:p>
    <w:p w:rsidR="005B336C" w:rsidRDefault="005B336C"/>
    <w:sectPr w:rsidR="005B3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4F"/>
    <w:rsid w:val="005B336C"/>
    <w:rsid w:val="00A84F00"/>
    <w:rsid w:val="00F9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DLP-PESQUISA-16</dc:creator>
  <cp:lastModifiedBy>DLP-PESQUISA-16</cp:lastModifiedBy>
  <cp:revision>2</cp:revision>
  <dcterms:created xsi:type="dcterms:W3CDTF">2025-02-13T15:16:00Z</dcterms:created>
  <dcterms:modified xsi:type="dcterms:W3CDTF">2025-02-13T15:19:00Z</dcterms:modified>
</cp:coreProperties>
</file>