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23194">
      <w:pPr>
        <w:pStyle w:val="4"/>
        <w:ind w:left="4889"/>
      </w:pPr>
      <w:bookmarkStart w:id="0" w:name="_GoBack"/>
      <w:bookmarkEnd w:id="0"/>
      <w: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304800</wp:posOffset>
                </wp:positionV>
                <wp:extent cx="7256145" cy="1008443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6145" cy="10084435"/>
                          <a:chOff x="0" y="0"/>
                          <a:chExt cx="7256145" cy="100844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0018776"/>
                            <a:ext cx="68414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6350">
                                <a:moveTo>
                                  <a:pt x="684123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6841236" y="0"/>
                                </a:lnTo>
                                <a:lnTo>
                                  <a:pt x="6841236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04800" y="0"/>
                            <a:ext cx="6951345" cy="10084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1345" h="10084435">
                                <a:moveTo>
                                  <a:pt x="0" y="3048"/>
                                </a:moveTo>
                                <a:lnTo>
                                  <a:pt x="6950964" y="3048"/>
                                </a:lnTo>
                              </a:path>
                              <a:path w="6951345" h="10084435">
                                <a:moveTo>
                                  <a:pt x="0" y="10081260"/>
                                </a:moveTo>
                                <a:lnTo>
                                  <a:pt x="6950964" y="10081260"/>
                                </a:lnTo>
                              </a:path>
                              <a:path w="6951345" h="10084435">
                                <a:moveTo>
                                  <a:pt x="3048" y="0"/>
                                </a:moveTo>
                                <a:lnTo>
                                  <a:pt x="3048" y="10084307"/>
                                </a:lnTo>
                              </a:path>
                              <a:path w="6951345" h="10084435">
                                <a:moveTo>
                                  <a:pt x="6947916" y="6095"/>
                                </a:moveTo>
                                <a:lnTo>
                                  <a:pt x="6947916" y="10084307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o:spt="203" style="position:absolute;left:0pt;margin-left:0pt;margin-top:24pt;height:794.05pt;width:571.35pt;mso-position-horizontal-relative:page;mso-position-vertical-relative:page;z-index:-251657216;mso-width-relative:page;mso-height-relative:page;" coordsize="7256145,10084435" o:gfxdata="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">
                <o:lock v:ext="edit" aspectratio="f"/>
                <v:shape id="Graphic 2" o:spid="_x0000_s1026" o:spt="100" style="position:absolute;left:0;top:10018776;height:6350;width:6841490;" fillcolor="#D8D8D8" filled="t" stroked="f" coordsize="6841490,6350" o:gfxdata="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2M1lC8AAAA&#10;2gAAAA8AAAAAAAAAAQAgAAAAIgAAAGRycy9kb3ducmV2LnhtbFBLAQIUABQAAAAIAIdO4kAzLwWe&#10;OwAAADkAAAAQAAAAAAAAAAEAIAAAAAsBAABkcnMvc2hhcGV4bWwueG1sUEsFBgAAAAAGAAYAWwEA&#10;ALUDAAAAAA==&#10;" path="m6841236,6096l0,6096,0,0,6841236,0,6841236,6096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" o:spid="_x0000_s1026" o:spt="100" style="position:absolute;left:304800;top:0;height:10084435;width:6951345;" filled="f" stroked="t" coordsize="6951345,10084435" o:gfxdata="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aU+oG5AAAA2gAA&#10;AA8AAAAAAAAAAQAgAAAAIgAAAGRycy9kb3ducmV2LnhtbFBLAQIUABQAAAAIAIdO4kAzLwWeOwAA&#10;ADkAAAAQAAAAAAAAAAEAIAAAAAgBAABkcnMvc2hhcGV4bWwueG1sUEsFBgAAAAAGAAYAWwEAALID&#10;AAAAAA==&#10;" path="m0,3048l6950964,3048em0,10081260l6950964,10081260em3048,0l3048,10084307em6947916,6095l6947916,10084307e">
                  <v:fill on="f" focussize="0,0"/>
                  <v:stroke weight="0.48pt"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drawing>
          <wp:inline distT="0" distB="0" distL="0" distR="0">
            <wp:extent cx="542290" cy="615950"/>
            <wp:effectExtent l="0" t="0" r="0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863" cy="616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FF62A">
      <w:pPr>
        <w:spacing w:before="0"/>
        <w:ind w:left="3436" w:right="3011" w:firstLine="5"/>
        <w:jc w:val="center"/>
        <w:rPr>
          <w:b/>
          <w:sz w:val="16"/>
        </w:rPr>
      </w:pPr>
      <w:r>
        <w:rPr>
          <w:b/>
          <w:sz w:val="16"/>
        </w:rPr>
        <w:t>GOVERNO DO ESTADO DO RIO DE JANEIRO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SECRETARIA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ESTADO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POLÍCIA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MILITAR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DIRETORIA DE LICITAÇÕES E PROJETOS</w:t>
      </w:r>
    </w:p>
    <w:p w14:paraId="0B0AB0E7">
      <w:pPr>
        <w:pStyle w:val="4"/>
        <w:spacing w:before="35"/>
        <w:rPr>
          <w:b/>
        </w:rPr>
      </w:pPr>
    </w:p>
    <w:tbl>
      <w:tblPr>
        <w:tblStyle w:val="3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4112"/>
        <w:gridCol w:w="992"/>
        <w:gridCol w:w="1136"/>
        <w:gridCol w:w="1278"/>
        <w:gridCol w:w="1417"/>
      </w:tblGrid>
      <w:tr w14:paraId="4D786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</w:trPr>
        <w:tc>
          <w:tcPr>
            <w:tcW w:w="994" w:type="dxa"/>
            <w:shd w:val="clear" w:color="auto" w:fill="D8D8D8"/>
          </w:tcPr>
          <w:p w14:paraId="22BF7C8B">
            <w:pPr>
              <w:pStyle w:val="7"/>
              <w:rPr>
                <w:b/>
                <w:sz w:val="20"/>
              </w:rPr>
            </w:pPr>
          </w:p>
          <w:p w14:paraId="0DFE5DC1">
            <w:pPr>
              <w:pStyle w:val="7"/>
              <w:rPr>
                <w:b/>
                <w:sz w:val="20"/>
              </w:rPr>
            </w:pPr>
          </w:p>
          <w:p w14:paraId="315C1B0A">
            <w:pPr>
              <w:pStyle w:val="7"/>
              <w:spacing w:before="16"/>
              <w:rPr>
                <w:b/>
                <w:sz w:val="20"/>
              </w:rPr>
            </w:pPr>
          </w:p>
          <w:p w14:paraId="10D56BDF">
            <w:pPr>
              <w:pStyle w:val="7"/>
              <w:ind w:left="7" w:right="11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4112" w:type="dxa"/>
            <w:shd w:val="clear" w:color="auto" w:fill="D8D8D8"/>
          </w:tcPr>
          <w:p w14:paraId="02825351">
            <w:pPr>
              <w:pStyle w:val="7"/>
              <w:rPr>
                <w:b/>
                <w:sz w:val="20"/>
              </w:rPr>
            </w:pPr>
          </w:p>
          <w:p w14:paraId="1663AC69">
            <w:pPr>
              <w:pStyle w:val="7"/>
              <w:rPr>
                <w:b/>
                <w:sz w:val="20"/>
              </w:rPr>
            </w:pPr>
          </w:p>
          <w:p w14:paraId="3D246069">
            <w:pPr>
              <w:pStyle w:val="7"/>
              <w:spacing w:before="8"/>
              <w:rPr>
                <w:b/>
                <w:sz w:val="20"/>
              </w:rPr>
            </w:pPr>
          </w:p>
          <w:p w14:paraId="0596CA6F">
            <w:pPr>
              <w:pStyle w:val="7"/>
              <w:ind w:left="5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992" w:type="dxa"/>
            <w:shd w:val="clear" w:color="auto" w:fill="D8D8D8"/>
          </w:tcPr>
          <w:p w14:paraId="0013C436">
            <w:pPr>
              <w:pStyle w:val="7"/>
              <w:rPr>
                <w:b/>
                <w:sz w:val="20"/>
              </w:rPr>
            </w:pPr>
          </w:p>
          <w:p w14:paraId="304BC4A8">
            <w:pPr>
              <w:pStyle w:val="7"/>
              <w:rPr>
                <w:b/>
                <w:sz w:val="20"/>
              </w:rPr>
            </w:pPr>
          </w:p>
          <w:p w14:paraId="72F87DAC">
            <w:pPr>
              <w:pStyle w:val="7"/>
              <w:spacing w:before="8"/>
              <w:rPr>
                <w:b/>
                <w:sz w:val="20"/>
              </w:rPr>
            </w:pPr>
          </w:p>
          <w:p w14:paraId="7ACF43AF">
            <w:pPr>
              <w:pStyle w:val="7"/>
              <w:ind w:left="1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UND</w:t>
            </w:r>
          </w:p>
        </w:tc>
        <w:tc>
          <w:tcPr>
            <w:tcW w:w="1136" w:type="dxa"/>
            <w:shd w:val="clear" w:color="auto" w:fill="D8D8D8"/>
          </w:tcPr>
          <w:p w14:paraId="050E0452">
            <w:pPr>
              <w:pStyle w:val="7"/>
              <w:rPr>
                <w:b/>
                <w:sz w:val="20"/>
              </w:rPr>
            </w:pPr>
          </w:p>
          <w:p w14:paraId="1EA00E41">
            <w:pPr>
              <w:pStyle w:val="7"/>
              <w:spacing w:before="65"/>
              <w:rPr>
                <w:b/>
                <w:sz w:val="20"/>
              </w:rPr>
            </w:pPr>
          </w:p>
          <w:p w14:paraId="4808F674">
            <w:pPr>
              <w:pStyle w:val="7"/>
              <w:spacing w:before="1" w:line="357" w:lineRule="auto"/>
              <w:ind w:left="101" w:right="89" w:firstLine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QUANT.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MESES</w:t>
            </w:r>
          </w:p>
        </w:tc>
        <w:tc>
          <w:tcPr>
            <w:tcW w:w="1278" w:type="dxa"/>
            <w:shd w:val="clear" w:color="auto" w:fill="D8D8D8"/>
          </w:tcPr>
          <w:p w14:paraId="4A26D19F">
            <w:pPr>
              <w:pStyle w:val="7"/>
              <w:rPr>
                <w:b/>
                <w:sz w:val="20"/>
              </w:rPr>
            </w:pPr>
          </w:p>
          <w:p w14:paraId="283B732E">
            <w:pPr>
              <w:pStyle w:val="7"/>
              <w:rPr>
                <w:b/>
                <w:sz w:val="20"/>
              </w:rPr>
            </w:pPr>
          </w:p>
          <w:p w14:paraId="32F76F76">
            <w:pPr>
              <w:pStyle w:val="7"/>
              <w:spacing w:before="8"/>
              <w:rPr>
                <w:b/>
                <w:sz w:val="20"/>
              </w:rPr>
            </w:pPr>
          </w:p>
          <w:p w14:paraId="3EE35D24">
            <w:pPr>
              <w:pStyle w:val="7"/>
              <w:ind w:left="1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SUBITEM</w:t>
            </w:r>
          </w:p>
        </w:tc>
        <w:tc>
          <w:tcPr>
            <w:tcW w:w="1417" w:type="dxa"/>
            <w:shd w:val="clear" w:color="auto" w:fill="D8D8D8"/>
          </w:tcPr>
          <w:p w14:paraId="3CFCAE8F">
            <w:pPr>
              <w:pStyle w:val="7"/>
              <w:rPr>
                <w:b/>
                <w:sz w:val="20"/>
              </w:rPr>
            </w:pPr>
          </w:p>
          <w:p w14:paraId="626D3A87">
            <w:pPr>
              <w:pStyle w:val="7"/>
              <w:spacing w:before="65"/>
              <w:rPr>
                <w:b/>
                <w:sz w:val="20"/>
              </w:rPr>
            </w:pPr>
          </w:p>
          <w:p w14:paraId="19D4FA2F">
            <w:pPr>
              <w:pStyle w:val="7"/>
              <w:spacing w:before="1" w:line="357" w:lineRule="auto"/>
              <w:ind w:left="190" w:right="194" w:firstLine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PREÇO UNITÁRIO</w:t>
            </w:r>
          </w:p>
        </w:tc>
      </w:tr>
      <w:tr w14:paraId="414FD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4" w:hRule="atLeast"/>
        </w:trPr>
        <w:tc>
          <w:tcPr>
            <w:tcW w:w="994" w:type="dxa"/>
          </w:tcPr>
          <w:p w14:paraId="0A567DAA">
            <w:pPr>
              <w:pStyle w:val="7"/>
              <w:rPr>
                <w:b/>
                <w:sz w:val="20"/>
              </w:rPr>
            </w:pPr>
          </w:p>
          <w:p w14:paraId="00167319">
            <w:pPr>
              <w:pStyle w:val="7"/>
              <w:rPr>
                <w:b/>
                <w:sz w:val="20"/>
              </w:rPr>
            </w:pPr>
          </w:p>
          <w:p w14:paraId="73CAD795">
            <w:pPr>
              <w:pStyle w:val="7"/>
              <w:rPr>
                <w:b/>
                <w:sz w:val="20"/>
              </w:rPr>
            </w:pPr>
          </w:p>
          <w:p w14:paraId="22F2FF65">
            <w:pPr>
              <w:pStyle w:val="7"/>
              <w:spacing w:before="186"/>
              <w:rPr>
                <w:b/>
                <w:sz w:val="20"/>
              </w:rPr>
            </w:pPr>
          </w:p>
          <w:p w14:paraId="43D8F370">
            <w:pPr>
              <w:pStyle w:val="7"/>
              <w:spacing w:before="1"/>
              <w:ind w:left="118" w:right="1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12" w:type="dxa"/>
          </w:tcPr>
          <w:p w14:paraId="55ABB663">
            <w:pPr>
              <w:pStyle w:val="7"/>
              <w:spacing w:line="360" w:lineRule="auto"/>
              <w:ind w:left="95" w:right="91"/>
              <w:jc w:val="center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EXAMES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LABORATORIAIS, DESCRIÇÃO: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CONTRATAÇÃO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PESSOA JURÍDICA ESPECIALIZADA, PARA REALIZAÇÃO DE EXAMES LABORATORIAIS DE ANEMIA INFECCIOSA EQUINA (AIE)</w:t>
            </w:r>
          </w:p>
          <w:p w14:paraId="4A5343C4">
            <w:pPr>
              <w:pStyle w:val="7"/>
              <w:spacing w:line="229" w:lineRule="exact"/>
              <w:ind w:left="95" w:right="93"/>
              <w:jc w:val="center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ITEM: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0338.001.0043.</w:t>
            </w:r>
          </w:p>
        </w:tc>
        <w:tc>
          <w:tcPr>
            <w:tcW w:w="992" w:type="dxa"/>
          </w:tcPr>
          <w:p w14:paraId="7E1A59C5">
            <w:pPr>
              <w:pStyle w:val="7"/>
              <w:rPr>
                <w:b/>
                <w:sz w:val="20"/>
              </w:rPr>
            </w:pPr>
          </w:p>
          <w:p w14:paraId="6E1B40A5">
            <w:pPr>
              <w:pStyle w:val="7"/>
              <w:rPr>
                <w:b/>
                <w:sz w:val="20"/>
              </w:rPr>
            </w:pPr>
          </w:p>
          <w:p w14:paraId="22D69B0B">
            <w:pPr>
              <w:pStyle w:val="7"/>
              <w:rPr>
                <w:b/>
                <w:sz w:val="20"/>
              </w:rPr>
            </w:pPr>
          </w:p>
          <w:p w14:paraId="1CE3422E">
            <w:pPr>
              <w:pStyle w:val="7"/>
              <w:spacing w:before="206"/>
              <w:rPr>
                <w:b/>
                <w:sz w:val="20"/>
              </w:rPr>
            </w:pPr>
          </w:p>
          <w:p w14:paraId="217A4A3C">
            <w:pPr>
              <w:pStyle w:val="7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EXAME</w:t>
            </w:r>
          </w:p>
        </w:tc>
        <w:tc>
          <w:tcPr>
            <w:tcW w:w="1136" w:type="dxa"/>
          </w:tcPr>
          <w:p w14:paraId="678C994C">
            <w:pPr>
              <w:pStyle w:val="7"/>
              <w:rPr>
                <w:b/>
                <w:sz w:val="20"/>
              </w:rPr>
            </w:pPr>
          </w:p>
          <w:p w14:paraId="535FC9CD">
            <w:pPr>
              <w:pStyle w:val="7"/>
              <w:rPr>
                <w:b/>
                <w:sz w:val="20"/>
              </w:rPr>
            </w:pPr>
          </w:p>
          <w:p w14:paraId="7C378BDF">
            <w:pPr>
              <w:pStyle w:val="7"/>
              <w:rPr>
                <w:b/>
                <w:sz w:val="20"/>
              </w:rPr>
            </w:pPr>
          </w:p>
          <w:p w14:paraId="36807A76">
            <w:pPr>
              <w:pStyle w:val="7"/>
              <w:spacing w:before="189"/>
              <w:rPr>
                <w:b/>
                <w:sz w:val="20"/>
              </w:rPr>
            </w:pPr>
          </w:p>
          <w:p w14:paraId="598DABBB">
            <w:pPr>
              <w:pStyle w:val="7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978</w:t>
            </w:r>
          </w:p>
        </w:tc>
        <w:tc>
          <w:tcPr>
            <w:tcW w:w="1278" w:type="dxa"/>
          </w:tcPr>
          <w:p w14:paraId="66CC7015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</w:tcPr>
          <w:p w14:paraId="1E76CBD0">
            <w:pPr>
              <w:pStyle w:val="7"/>
              <w:rPr>
                <w:sz w:val="18"/>
              </w:rPr>
            </w:pPr>
          </w:p>
        </w:tc>
      </w:tr>
    </w:tbl>
    <w:p w14:paraId="4194E15C">
      <w:pPr>
        <w:pStyle w:val="4"/>
        <w:spacing w:before="159"/>
        <w:rPr>
          <w:b/>
          <w:sz w:val="16"/>
        </w:rPr>
      </w:pPr>
    </w:p>
    <w:p w14:paraId="444D2F9A">
      <w:pPr>
        <w:pStyle w:val="4"/>
        <w:tabs>
          <w:tab w:val="left" w:pos="7187"/>
        </w:tabs>
        <w:spacing w:before="1"/>
        <w:ind w:left="568"/>
      </w:pPr>
      <w:r>
        <w:t>Valor</w:t>
      </w:r>
      <w:r>
        <w:rPr>
          <w:spacing w:val="-4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spacing w:val="-2"/>
        </w:rPr>
        <w:t>extenso:</w:t>
      </w:r>
      <w:r>
        <w:rPr>
          <w:u w:val="single"/>
        </w:rPr>
        <w:tab/>
      </w:r>
    </w:p>
    <w:p w14:paraId="4E344430">
      <w:pPr>
        <w:pStyle w:val="4"/>
        <w:spacing w:before="2"/>
        <w:rPr>
          <w:sz w:val="10"/>
        </w:rPr>
      </w:pPr>
    </w:p>
    <w:tbl>
      <w:tblPr>
        <w:tblStyle w:val="3"/>
        <w:tblW w:w="0" w:type="auto"/>
        <w:tblInd w:w="4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6"/>
        <w:gridCol w:w="4820"/>
      </w:tblGrid>
      <w:tr w14:paraId="576D6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786" w:type="dxa"/>
          </w:tcPr>
          <w:p w14:paraId="1A776FC2">
            <w:pPr>
              <w:pStyle w:val="7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Validade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Proposta: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(prazo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4"/>
                <w:sz w:val="20"/>
              </w:rPr>
              <w:t xml:space="preserve"> dias)</w:t>
            </w:r>
          </w:p>
        </w:tc>
        <w:tc>
          <w:tcPr>
            <w:tcW w:w="4820" w:type="dxa"/>
          </w:tcPr>
          <w:p w14:paraId="0D9EF9D6">
            <w:pPr>
              <w:pStyle w:val="7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Prazo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serviço:</w:t>
            </w:r>
          </w:p>
        </w:tc>
      </w:tr>
      <w:tr w14:paraId="5C4F4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786" w:type="dxa"/>
          </w:tcPr>
          <w:p w14:paraId="5C1083B9">
            <w:pPr>
              <w:pStyle w:val="7"/>
              <w:tabs>
                <w:tab w:val="left" w:pos="2087"/>
                <w:tab w:val="left" w:pos="2642"/>
                <w:tab w:val="left" w:pos="3198"/>
              </w:tabs>
              <w:spacing w:line="228" w:lineRule="exact"/>
              <w:ind w:left="1586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820" w:type="dxa"/>
          </w:tcPr>
          <w:p w14:paraId="5EACB971">
            <w:pPr>
              <w:pStyle w:val="7"/>
              <w:tabs>
                <w:tab w:val="left" w:pos="2103"/>
                <w:tab w:val="left" w:pos="2658"/>
                <w:tab w:val="left" w:pos="3213"/>
              </w:tabs>
              <w:spacing w:line="228" w:lineRule="exact"/>
              <w:ind w:left="1602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39687E9F">
      <w:pPr>
        <w:pStyle w:val="4"/>
        <w:spacing w:before="113"/>
      </w:pPr>
    </w:p>
    <w:p w14:paraId="197433EE">
      <w:pPr>
        <w:pStyle w:val="4"/>
        <w:spacing w:before="1"/>
        <w:ind w:left="568"/>
      </w:pPr>
      <w:r>
        <w:t>Dados</w:t>
      </w:r>
      <w:r>
        <w:rPr>
          <w:spacing w:val="-6"/>
        </w:rPr>
        <w:t xml:space="preserve"> </w:t>
      </w:r>
      <w:r>
        <w:t>para</w:t>
      </w:r>
      <w:r>
        <w:rPr>
          <w:spacing w:val="-2"/>
        </w:rPr>
        <w:t xml:space="preserve"> pagamento:</w:t>
      </w:r>
    </w:p>
    <w:p w14:paraId="6C3C4FD8">
      <w:pPr>
        <w:pStyle w:val="4"/>
        <w:spacing w:before="2"/>
        <w:rPr>
          <w:sz w:val="10"/>
        </w:rPr>
      </w:pPr>
    </w:p>
    <w:tbl>
      <w:tblPr>
        <w:tblStyle w:val="3"/>
        <w:tblW w:w="0" w:type="auto"/>
        <w:tblInd w:w="4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1"/>
        <w:gridCol w:w="2976"/>
        <w:gridCol w:w="3828"/>
      </w:tblGrid>
      <w:tr w14:paraId="54019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801" w:type="dxa"/>
          </w:tcPr>
          <w:p w14:paraId="3DFB65FB">
            <w:pPr>
              <w:pStyle w:val="7"/>
              <w:spacing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Banco:</w:t>
            </w:r>
          </w:p>
        </w:tc>
        <w:tc>
          <w:tcPr>
            <w:tcW w:w="2976" w:type="dxa"/>
          </w:tcPr>
          <w:p w14:paraId="4BA8C3B3">
            <w:pPr>
              <w:pStyle w:val="7"/>
              <w:spacing w:line="228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Agência:</w:t>
            </w:r>
          </w:p>
        </w:tc>
        <w:tc>
          <w:tcPr>
            <w:tcW w:w="3828" w:type="dxa"/>
          </w:tcPr>
          <w:p w14:paraId="360692C2">
            <w:pPr>
              <w:pStyle w:val="7"/>
              <w:spacing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C/Corrente:</w:t>
            </w:r>
          </w:p>
        </w:tc>
      </w:tr>
    </w:tbl>
    <w:p w14:paraId="00B79CDE">
      <w:pPr>
        <w:pStyle w:val="4"/>
        <w:spacing w:before="111"/>
      </w:pPr>
    </w:p>
    <w:p w14:paraId="1DDD42D7">
      <w:pPr>
        <w:pStyle w:val="4"/>
        <w:ind w:left="568"/>
      </w:pPr>
      <w:r>
        <w:t>Carimbo</w:t>
      </w:r>
      <w:r>
        <w:rPr>
          <w:spacing w:val="-5"/>
        </w:rPr>
        <w:t xml:space="preserve"> </w:t>
      </w:r>
      <w:r>
        <w:t>Padronizado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CNPJ:</w:t>
      </w:r>
    </w:p>
    <w:p w14:paraId="43A7B395">
      <w:pPr>
        <w:pStyle w:val="4"/>
        <w:tabs>
          <w:tab w:val="left" w:pos="3527"/>
          <w:tab w:val="left" w:pos="4079"/>
          <w:tab w:val="left" w:pos="5517"/>
          <w:tab w:val="left" w:pos="6654"/>
        </w:tabs>
        <w:spacing w:before="116"/>
        <w:ind w:left="568"/>
      </w:pPr>
      <w:r>
        <w:t>(Local e</w:t>
      </w:r>
      <w:r>
        <w:rPr>
          <w:spacing w:val="-1"/>
        </w:rPr>
        <w:t xml:space="preserve"> </w:t>
      </w:r>
      <w:r>
        <w:t xml:space="preserve">Data): </w:t>
      </w: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14:paraId="68971CF2">
      <w:pPr>
        <w:pStyle w:val="4"/>
      </w:pPr>
    </w:p>
    <w:p w14:paraId="784C7D95">
      <w:pPr>
        <w:pStyle w:val="4"/>
        <w:spacing w:before="1"/>
      </w:pPr>
    </w:p>
    <w:p w14:paraId="5A327621">
      <w:pPr>
        <w:pStyle w:val="4"/>
        <w:tabs>
          <w:tab w:val="left" w:pos="2877"/>
          <w:tab w:val="left" w:pos="7044"/>
          <w:tab w:val="left" w:pos="7123"/>
        </w:tabs>
        <w:spacing w:line="360" w:lineRule="auto"/>
        <w:ind w:left="568" w:right="3006"/>
      </w:pPr>
      <w:r>
        <w:t>Assinatura do Responsável pela Empresa: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  <w:r>
        <w:rPr>
          <w:spacing w:val="-2"/>
        </w:rP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6"/>
          <w:u w:val="single"/>
        </w:rPr>
        <w:t xml:space="preserve"> </w:t>
      </w:r>
      <w:r>
        <w:rPr>
          <w:spacing w:val="-4"/>
        </w:rPr>
        <w:t xml:space="preserve">. </w:t>
      </w:r>
      <w:r>
        <w:t>Vendedor Responsável: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3"/>
          <w:u w:val="single"/>
        </w:rPr>
        <w:t xml:space="preserve"> </w:t>
      </w:r>
      <w:r>
        <w:t>. Telefone para Contato:(</w:t>
      </w:r>
      <w:r>
        <w:rPr>
          <w:u w:val="single"/>
        </w:rPr>
        <w:tab/>
      </w:r>
      <w:r>
        <w:rPr>
          <w:spacing w:val="-10"/>
        </w:rPr>
        <w:t>)</w:t>
      </w:r>
      <w:r>
        <w:rPr>
          <w:u w:val="single"/>
        </w:rPr>
        <w:tab/>
      </w:r>
      <w:r>
        <w:rPr>
          <w:spacing w:val="-10"/>
        </w:rPr>
        <w:t>.</w:t>
      </w:r>
    </w:p>
    <w:p w14:paraId="00142D2F">
      <w:pPr>
        <w:pStyle w:val="4"/>
        <w:rPr>
          <w:sz w:val="14"/>
        </w:rPr>
      </w:pPr>
    </w:p>
    <w:p w14:paraId="22FC9FF9">
      <w:pPr>
        <w:pStyle w:val="4"/>
        <w:rPr>
          <w:sz w:val="14"/>
        </w:rPr>
      </w:pPr>
    </w:p>
    <w:p w14:paraId="0D807633">
      <w:pPr>
        <w:pStyle w:val="4"/>
        <w:rPr>
          <w:sz w:val="14"/>
        </w:rPr>
      </w:pPr>
    </w:p>
    <w:p w14:paraId="5E5EB78E">
      <w:pPr>
        <w:pStyle w:val="4"/>
        <w:rPr>
          <w:sz w:val="14"/>
        </w:rPr>
      </w:pPr>
    </w:p>
    <w:p w14:paraId="152794D4">
      <w:pPr>
        <w:pStyle w:val="4"/>
        <w:rPr>
          <w:sz w:val="14"/>
        </w:rPr>
      </w:pPr>
    </w:p>
    <w:p w14:paraId="025DBA43">
      <w:pPr>
        <w:pStyle w:val="4"/>
        <w:rPr>
          <w:sz w:val="14"/>
        </w:rPr>
      </w:pPr>
    </w:p>
    <w:p w14:paraId="45A91645">
      <w:pPr>
        <w:pStyle w:val="4"/>
        <w:rPr>
          <w:sz w:val="14"/>
        </w:rPr>
      </w:pPr>
    </w:p>
    <w:p w14:paraId="65F792FF">
      <w:pPr>
        <w:pStyle w:val="4"/>
        <w:rPr>
          <w:sz w:val="14"/>
        </w:rPr>
      </w:pPr>
    </w:p>
    <w:p w14:paraId="4A980C0B">
      <w:pPr>
        <w:pStyle w:val="4"/>
        <w:rPr>
          <w:sz w:val="14"/>
        </w:rPr>
      </w:pPr>
    </w:p>
    <w:p w14:paraId="47C6FA5A">
      <w:pPr>
        <w:pStyle w:val="4"/>
        <w:rPr>
          <w:sz w:val="14"/>
        </w:rPr>
      </w:pPr>
    </w:p>
    <w:p w14:paraId="223948CE">
      <w:pPr>
        <w:pStyle w:val="4"/>
        <w:rPr>
          <w:sz w:val="14"/>
        </w:rPr>
      </w:pPr>
    </w:p>
    <w:p w14:paraId="3AC68FD4">
      <w:pPr>
        <w:pStyle w:val="4"/>
        <w:rPr>
          <w:sz w:val="14"/>
        </w:rPr>
      </w:pPr>
    </w:p>
    <w:p w14:paraId="45756D59">
      <w:pPr>
        <w:pStyle w:val="4"/>
        <w:rPr>
          <w:sz w:val="14"/>
        </w:rPr>
      </w:pPr>
    </w:p>
    <w:p w14:paraId="1AC3E74E">
      <w:pPr>
        <w:pStyle w:val="4"/>
        <w:rPr>
          <w:sz w:val="14"/>
        </w:rPr>
      </w:pPr>
    </w:p>
    <w:p w14:paraId="02EBE2D1">
      <w:pPr>
        <w:pStyle w:val="4"/>
        <w:spacing w:before="15"/>
        <w:rPr>
          <w:sz w:val="14"/>
        </w:rPr>
      </w:pPr>
    </w:p>
    <w:p w14:paraId="7CC4715B">
      <w:pPr>
        <w:spacing w:before="0" w:line="164" w:lineRule="exact"/>
        <w:ind w:left="141" w:right="0" w:firstLine="0"/>
        <w:jc w:val="left"/>
        <w:rPr>
          <w:rFonts w:ascii="Cambria" w:hAnsi="Cambria"/>
          <w:b/>
          <w:sz w:val="14"/>
        </w:rPr>
      </w:pPr>
      <w:r>
        <w:rPr>
          <w:rFonts w:ascii="Cambria" w:hAnsi="Cambria"/>
          <w:b/>
          <w:sz w:val="14"/>
        </w:rPr>
        <w:t>Secretaria</w:t>
      </w:r>
      <w:r>
        <w:rPr>
          <w:rFonts w:ascii="Cambria" w:hAnsi="Cambria"/>
          <w:b/>
          <w:spacing w:val="-4"/>
          <w:sz w:val="14"/>
        </w:rPr>
        <w:t xml:space="preserve"> </w:t>
      </w:r>
      <w:r>
        <w:rPr>
          <w:rFonts w:ascii="Cambria" w:hAnsi="Cambria"/>
          <w:b/>
          <w:sz w:val="14"/>
        </w:rPr>
        <w:t>de</w:t>
      </w:r>
      <w:r>
        <w:rPr>
          <w:rFonts w:ascii="Cambria" w:hAnsi="Cambria"/>
          <w:b/>
          <w:spacing w:val="-6"/>
          <w:sz w:val="14"/>
        </w:rPr>
        <w:t xml:space="preserve"> </w:t>
      </w:r>
      <w:r>
        <w:rPr>
          <w:rFonts w:ascii="Cambria" w:hAnsi="Cambria"/>
          <w:b/>
          <w:sz w:val="14"/>
        </w:rPr>
        <w:t>Estado de</w:t>
      </w:r>
      <w:r>
        <w:rPr>
          <w:rFonts w:ascii="Cambria" w:hAnsi="Cambria"/>
          <w:b/>
          <w:spacing w:val="-6"/>
          <w:sz w:val="14"/>
        </w:rPr>
        <w:t xml:space="preserve"> </w:t>
      </w:r>
      <w:r>
        <w:rPr>
          <w:rFonts w:ascii="Cambria" w:hAnsi="Cambria"/>
          <w:b/>
          <w:sz w:val="14"/>
        </w:rPr>
        <w:t>Polícia</w:t>
      </w:r>
      <w:r>
        <w:rPr>
          <w:rFonts w:ascii="Cambria" w:hAnsi="Cambria"/>
          <w:b/>
          <w:spacing w:val="-1"/>
          <w:sz w:val="14"/>
        </w:rPr>
        <w:t xml:space="preserve"> </w:t>
      </w:r>
      <w:r>
        <w:rPr>
          <w:rFonts w:ascii="Cambria" w:hAnsi="Cambria"/>
          <w:b/>
          <w:sz w:val="14"/>
        </w:rPr>
        <w:t>Militar</w:t>
      </w:r>
      <w:r>
        <w:rPr>
          <w:rFonts w:ascii="Cambria" w:hAnsi="Cambria"/>
          <w:b/>
          <w:spacing w:val="-2"/>
          <w:sz w:val="14"/>
        </w:rPr>
        <w:t xml:space="preserve"> </w:t>
      </w:r>
      <w:r>
        <w:rPr>
          <w:rFonts w:ascii="Cambria" w:hAnsi="Cambria"/>
          <w:b/>
          <w:sz w:val="14"/>
        </w:rPr>
        <w:t>|</w:t>
      </w:r>
      <w:r>
        <w:rPr>
          <w:rFonts w:ascii="Cambria" w:hAnsi="Cambria"/>
          <w:b/>
          <w:spacing w:val="-5"/>
          <w:sz w:val="14"/>
        </w:rPr>
        <w:t xml:space="preserve"> </w:t>
      </w:r>
      <w:r>
        <w:rPr>
          <w:rFonts w:ascii="Cambria" w:hAnsi="Cambria"/>
          <w:b/>
          <w:spacing w:val="-4"/>
          <w:sz w:val="14"/>
        </w:rPr>
        <w:t>SEPM</w:t>
      </w:r>
    </w:p>
    <w:p w14:paraId="0A12729E">
      <w:pPr>
        <w:spacing w:before="0" w:line="164" w:lineRule="exact"/>
        <w:ind w:left="141" w:right="0" w:firstLine="0"/>
        <w:jc w:val="left"/>
        <w:rPr>
          <w:rFonts w:ascii="Cambria" w:hAnsi="Cambria"/>
          <w:sz w:val="14"/>
        </w:rPr>
      </w:pPr>
      <w:r>
        <w:rPr>
          <w:rFonts w:ascii="Cambria" w:hAnsi="Cambria"/>
          <w:sz w:val="14"/>
        </w:rPr>
        <w:t>Rua</w:t>
      </w:r>
      <w:r>
        <w:rPr>
          <w:rFonts w:ascii="Cambria" w:hAnsi="Cambria"/>
          <w:spacing w:val="-2"/>
          <w:sz w:val="14"/>
        </w:rPr>
        <w:t xml:space="preserve"> </w:t>
      </w:r>
      <w:r>
        <w:rPr>
          <w:rFonts w:ascii="Cambria" w:hAnsi="Cambria"/>
          <w:sz w:val="14"/>
        </w:rPr>
        <w:t>Evaristo</w:t>
      </w:r>
      <w:r>
        <w:rPr>
          <w:rFonts w:ascii="Cambria" w:hAnsi="Cambria"/>
          <w:spacing w:val="-3"/>
          <w:sz w:val="14"/>
        </w:rPr>
        <w:t xml:space="preserve"> </w:t>
      </w:r>
      <w:r>
        <w:rPr>
          <w:rFonts w:ascii="Cambria" w:hAnsi="Cambria"/>
          <w:sz w:val="14"/>
        </w:rPr>
        <w:t>da</w:t>
      </w:r>
      <w:r>
        <w:rPr>
          <w:rFonts w:ascii="Cambria" w:hAnsi="Cambria"/>
          <w:spacing w:val="-2"/>
          <w:sz w:val="14"/>
        </w:rPr>
        <w:t xml:space="preserve"> </w:t>
      </w:r>
      <w:r>
        <w:rPr>
          <w:rFonts w:ascii="Cambria" w:hAnsi="Cambria"/>
          <w:sz w:val="14"/>
        </w:rPr>
        <w:t>Veiga,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78|2°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andar</w:t>
      </w:r>
      <w:r>
        <w:rPr>
          <w:rFonts w:ascii="Cambria" w:hAnsi="Cambria"/>
          <w:spacing w:val="-1"/>
          <w:sz w:val="14"/>
        </w:rPr>
        <w:t xml:space="preserve"> </w:t>
      </w:r>
      <w:r>
        <w:rPr>
          <w:rFonts w:ascii="Cambria" w:hAnsi="Cambria"/>
          <w:sz w:val="14"/>
        </w:rPr>
        <w:t>|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Centro</w:t>
      </w:r>
      <w:r>
        <w:rPr>
          <w:rFonts w:ascii="Cambria" w:hAnsi="Cambria"/>
          <w:spacing w:val="-2"/>
          <w:sz w:val="14"/>
        </w:rPr>
        <w:t xml:space="preserve"> </w:t>
      </w:r>
      <w:r>
        <w:rPr>
          <w:rFonts w:ascii="Cambria" w:hAnsi="Cambria"/>
          <w:sz w:val="14"/>
        </w:rPr>
        <w:t>|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Rio</w:t>
      </w:r>
      <w:r>
        <w:rPr>
          <w:rFonts w:ascii="Cambria" w:hAnsi="Cambria"/>
          <w:spacing w:val="-1"/>
          <w:sz w:val="14"/>
        </w:rPr>
        <w:t xml:space="preserve"> </w:t>
      </w:r>
      <w:r>
        <w:rPr>
          <w:rFonts w:ascii="Cambria" w:hAnsi="Cambria"/>
          <w:sz w:val="14"/>
        </w:rPr>
        <w:t>de</w:t>
      </w:r>
      <w:r>
        <w:rPr>
          <w:rFonts w:ascii="Cambria" w:hAnsi="Cambria"/>
          <w:spacing w:val="-2"/>
          <w:sz w:val="14"/>
        </w:rPr>
        <w:t xml:space="preserve"> </w:t>
      </w:r>
      <w:r>
        <w:rPr>
          <w:rFonts w:ascii="Cambria" w:hAnsi="Cambria"/>
          <w:sz w:val="14"/>
        </w:rPr>
        <w:t>Janeiro</w:t>
      </w:r>
      <w:r>
        <w:rPr>
          <w:rFonts w:ascii="Cambria" w:hAnsi="Cambria"/>
          <w:spacing w:val="-3"/>
          <w:sz w:val="14"/>
        </w:rPr>
        <w:t xml:space="preserve"> </w:t>
      </w:r>
      <w:r>
        <w:rPr>
          <w:rFonts w:ascii="Cambria" w:hAnsi="Cambria"/>
          <w:sz w:val="14"/>
        </w:rPr>
        <w:t>|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pacing w:val="-5"/>
          <w:sz w:val="14"/>
        </w:rPr>
        <w:t>RJ</w:t>
      </w:r>
    </w:p>
    <w:p w14:paraId="3CCE2C44">
      <w:pPr>
        <w:spacing w:before="1"/>
        <w:ind w:left="141" w:right="0" w:firstLine="0"/>
        <w:jc w:val="left"/>
        <w:rPr>
          <w:rFonts w:ascii="Cambria"/>
          <w:sz w:val="14"/>
        </w:rPr>
      </w:pPr>
      <w:r>
        <w:rPr>
          <w:rFonts w:ascii="Cambria"/>
          <w:b/>
          <w:sz w:val="14"/>
        </w:rPr>
        <w:t>Fone</w:t>
      </w:r>
      <w:r>
        <w:rPr>
          <w:rFonts w:ascii="Cambria"/>
          <w:sz w:val="14"/>
        </w:rPr>
        <w:t>:</w:t>
      </w:r>
      <w:r>
        <w:rPr>
          <w:rFonts w:ascii="Cambria"/>
          <w:spacing w:val="-2"/>
          <w:sz w:val="14"/>
        </w:rPr>
        <w:t xml:space="preserve"> </w:t>
      </w:r>
      <w:r>
        <w:rPr>
          <w:rFonts w:ascii="Cambria"/>
          <w:sz w:val="14"/>
        </w:rPr>
        <w:t>+55</w:t>
      </w:r>
      <w:r>
        <w:rPr>
          <w:rFonts w:ascii="Cambria"/>
          <w:spacing w:val="-5"/>
          <w:sz w:val="14"/>
        </w:rPr>
        <w:t xml:space="preserve"> </w:t>
      </w:r>
      <w:r>
        <w:rPr>
          <w:rFonts w:ascii="Cambria"/>
          <w:sz w:val="14"/>
        </w:rPr>
        <w:t>(21)</w:t>
      </w:r>
      <w:r>
        <w:rPr>
          <w:rFonts w:ascii="Cambria"/>
          <w:spacing w:val="-2"/>
          <w:sz w:val="14"/>
        </w:rPr>
        <w:t xml:space="preserve"> </w:t>
      </w:r>
      <w:r>
        <w:rPr>
          <w:rFonts w:ascii="Cambria"/>
          <w:sz w:val="14"/>
        </w:rPr>
        <w:t>2333-2756</w:t>
      </w:r>
      <w:r>
        <w:rPr>
          <w:rFonts w:ascii="Cambria"/>
          <w:spacing w:val="-2"/>
          <w:sz w:val="14"/>
        </w:rPr>
        <w:t xml:space="preserve"> </w:t>
      </w:r>
      <w:r>
        <w:rPr>
          <w:rFonts w:ascii="Cambria"/>
          <w:sz w:val="14"/>
        </w:rPr>
        <w:t>|</w:t>
      </w:r>
      <w:r>
        <w:rPr>
          <w:rFonts w:ascii="Cambria"/>
          <w:spacing w:val="-4"/>
          <w:sz w:val="14"/>
        </w:rPr>
        <w:t xml:space="preserve"> </w:t>
      </w:r>
      <w:r>
        <w:rPr>
          <w:rFonts w:ascii="Cambria"/>
          <w:sz w:val="14"/>
        </w:rPr>
        <w:t>site:</w:t>
      </w:r>
      <w:r>
        <w:rPr>
          <w:rFonts w:ascii="Cambria"/>
          <w:spacing w:val="-3"/>
          <w:sz w:val="14"/>
        </w:rPr>
        <w:t xml:space="preserve"> </w:t>
      </w:r>
      <w:r>
        <w:fldChar w:fldCharType="begin"/>
      </w:r>
      <w:r>
        <w:instrText xml:space="preserve"> HYPERLINK "http://www.pmerj.rj.gov.br/" \h </w:instrText>
      </w:r>
      <w:r>
        <w:fldChar w:fldCharType="separate"/>
      </w:r>
      <w:r>
        <w:rPr>
          <w:rFonts w:ascii="Cambria"/>
          <w:color w:val="0000FF"/>
          <w:spacing w:val="-2"/>
          <w:sz w:val="14"/>
          <w:u w:val="single" w:color="0000FF"/>
        </w:rPr>
        <w:t>www.pmerj.rj.gov.br</w:t>
      </w:r>
      <w:r>
        <w:rPr>
          <w:rFonts w:ascii="Cambria"/>
          <w:color w:val="0000FF"/>
          <w:spacing w:val="-2"/>
          <w:sz w:val="14"/>
          <w:u w:val="single" w:color="0000FF"/>
        </w:rPr>
        <w:fldChar w:fldCharType="end"/>
      </w:r>
    </w:p>
    <w:p w14:paraId="4F96E067">
      <w:pPr>
        <w:spacing w:before="187"/>
        <w:ind w:left="0" w:right="151" w:firstLine="0"/>
        <w:jc w:val="right"/>
        <w:rPr>
          <w:b/>
          <w:sz w:val="16"/>
        </w:rPr>
      </w:pPr>
      <w:r>
        <w:rPr>
          <w:sz w:val="16"/>
        </w:rPr>
        <w:t>Página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18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b/>
          <w:spacing w:val="-5"/>
          <w:sz w:val="16"/>
        </w:rPr>
        <w:t>30</w:t>
      </w:r>
    </w:p>
    <w:sectPr>
      <w:type w:val="continuous"/>
      <w:pgSz w:w="11910" w:h="16840"/>
      <w:pgMar w:top="1400" w:right="992" w:bottom="280" w:left="70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BA35E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0</TotalTime>
  <ScaleCrop>false</ScaleCrop>
  <LinksUpToDate>false</LinksUpToDate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2025-05-16T19:06:00Z</dcterms:created>
  <dc:creator>DLP</dc:creator>
  <cp:lastModifiedBy>DLP</cp:lastModifiedBy>
  <dcterms:modified xsi:type="dcterms:W3CDTF">2025-05-16T19:07:26Z</dcterms:modified>
  <dc:title>TR__CONTRATACAO_DE_EXAME_DE_AIE__.docx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LastSaved">
    <vt:filetime>2025-05-16T00:00:00Z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1046-12.2.0.21179</vt:lpwstr>
  </property>
  <property fmtid="{D5CDD505-2E9C-101B-9397-08002B2CF9AE}" pid="6" name="ICV">
    <vt:lpwstr>94D5646E7F804355B47D7F9AEBE92D49_13</vt:lpwstr>
  </property>
</Properties>
</file>