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93F0" w14:textId="0B52A8F7" w:rsidR="009162F9" w:rsidRPr="00760336" w:rsidRDefault="009162F9" w:rsidP="00760336">
      <w:pPr>
        <w:pStyle w:val="SemEspaamento"/>
        <w:jc w:val="center"/>
        <w:rPr>
          <w:rFonts w:ascii="Segoe UI" w:hAnsi="Segoe UI" w:cs="Segoe UI"/>
          <w:b/>
          <w:szCs w:val="18"/>
          <w:lang w:eastAsia="pt-BR"/>
        </w:rPr>
      </w:pPr>
      <w:r w:rsidRPr="00760336">
        <w:rPr>
          <w:b/>
          <w:sz w:val="28"/>
          <w:lang w:eastAsia="pt-BR"/>
        </w:rPr>
        <w:t>PROPOSTA COMERCIAL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82C4B38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14:paraId="000AB8E0" w14:textId="77777777" w:rsidR="000E1009" w:rsidRDefault="000E100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D26C6" w14:textId="364E972F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  </w:t>
      </w:r>
    </w:p>
    <w:p w14:paraId="3215381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4CE821E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692BA2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Endereço______________________________________________________________________________ </w:t>
      </w:r>
    </w:p>
    <w:p w14:paraId="5DBB865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CE8CB2A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</w:t>
      </w:r>
      <w:r w:rsidR="000E1009">
        <w:rPr>
          <w:rFonts w:ascii="Times New Roman" w:eastAsia="Times New Roman" w:hAnsi="Times New Roman" w:cs="Times New Roman"/>
          <w:sz w:val="24"/>
          <w:szCs w:val="24"/>
          <w:lang w:eastAsia="pt-BR"/>
        </w:rPr>
        <w:t>lefone:____________________</w:t>
      </w:r>
    </w:p>
    <w:p w14:paraId="7E1EBDE8" w14:textId="09C6FF86" w:rsidR="009162F9" w:rsidRPr="009162F9" w:rsidRDefault="000E100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:_____________________________________________________ </w:t>
      </w:r>
    </w:p>
    <w:p w14:paraId="7C685BD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997E1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97F3E" w14:textId="395B78C0" w:rsidR="009162F9" w:rsidRPr="009162F9" w:rsidRDefault="009162F9" w:rsidP="00916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0E1009" w:rsidRPr="000E1009">
        <w:rPr>
          <w:b/>
          <w:bCs/>
          <w:color w:val="000000"/>
          <w:highlight w:val="yellow"/>
          <w:shd w:val="clear" w:color="auto" w:fill="D9E1F2"/>
        </w:rPr>
        <w:t>SEI-350</w:t>
      </w:r>
      <w:r w:rsidR="00760336">
        <w:rPr>
          <w:b/>
          <w:bCs/>
          <w:color w:val="000000"/>
          <w:highlight w:val="yellow"/>
          <w:shd w:val="clear" w:color="auto" w:fill="D9E1F2"/>
        </w:rPr>
        <w:t>008/005455</w:t>
      </w:r>
      <w:r w:rsidR="00B55270">
        <w:rPr>
          <w:b/>
          <w:bCs/>
          <w:color w:val="000000"/>
          <w:highlight w:val="yellow"/>
          <w:shd w:val="clear" w:color="auto" w:fill="D9E1F2"/>
        </w:rPr>
        <w:t>/2024</w:t>
      </w:r>
      <w:r w:rsidR="00B55270" w:rsidRPr="00B55270">
        <w:rPr>
          <w:bCs/>
          <w:color w:val="000000"/>
          <w:highlight w:val="yellow"/>
          <w:shd w:val="clear" w:color="auto" w:fill="D9E1F2"/>
        </w:rPr>
        <w:t>.</w:t>
      </w:r>
    </w:p>
    <w:p w14:paraId="2E6D1FD9" w14:textId="77777777" w:rsidR="004D0BE0" w:rsidRDefault="004D0BE0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6B8460" w14:textId="77777777" w:rsidR="004D0BE0" w:rsidRPr="004C1665" w:rsidRDefault="004D0BE0" w:rsidP="004D0BE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D9E1F2"/>
        </w:rPr>
      </w:pPr>
    </w:p>
    <w:tbl>
      <w:tblPr>
        <w:tblStyle w:val="Tabelacomgrade"/>
        <w:tblW w:w="10116" w:type="dxa"/>
        <w:jc w:val="center"/>
        <w:tblInd w:w="-26" w:type="dxa"/>
        <w:tblLayout w:type="fixed"/>
        <w:tblLook w:val="04A0" w:firstRow="1" w:lastRow="0" w:firstColumn="1" w:lastColumn="0" w:noHBand="0" w:noVBand="1"/>
      </w:tblPr>
      <w:tblGrid>
        <w:gridCol w:w="760"/>
        <w:gridCol w:w="922"/>
        <w:gridCol w:w="4455"/>
        <w:gridCol w:w="1701"/>
        <w:gridCol w:w="1286"/>
        <w:gridCol w:w="992"/>
      </w:tblGrid>
      <w:tr w:rsidR="004D0BE0" w:rsidRPr="004C1665" w14:paraId="6103B7C8" w14:textId="77777777" w:rsidTr="00B55270">
        <w:trPr>
          <w:trHeight w:val="448"/>
          <w:jc w:val="center"/>
        </w:trPr>
        <w:tc>
          <w:tcPr>
            <w:tcW w:w="760" w:type="dxa"/>
            <w:vAlign w:val="center"/>
          </w:tcPr>
          <w:p w14:paraId="56C227B9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ITEM</w:t>
            </w:r>
          </w:p>
        </w:tc>
        <w:tc>
          <w:tcPr>
            <w:tcW w:w="922" w:type="dxa"/>
            <w:vAlign w:val="center"/>
          </w:tcPr>
          <w:p w14:paraId="717ABDAB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ID SIGA</w:t>
            </w:r>
          </w:p>
        </w:tc>
        <w:tc>
          <w:tcPr>
            <w:tcW w:w="4455" w:type="dxa"/>
            <w:vAlign w:val="center"/>
          </w:tcPr>
          <w:p w14:paraId="0CCB44AE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DESCRIÇÃO DO ITEM</w:t>
            </w:r>
          </w:p>
        </w:tc>
        <w:tc>
          <w:tcPr>
            <w:tcW w:w="1701" w:type="dxa"/>
            <w:vAlign w:val="center"/>
          </w:tcPr>
          <w:p w14:paraId="6D168EEA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QUANTIDADE SOLICITADA</w:t>
            </w:r>
          </w:p>
        </w:tc>
        <w:tc>
          <w:tcPr>
            <w:tcW w:w="1286" w:type="dxa"/>
            <w:vAlign w:val="center"/>
          </w:tcPr>
          <w:p w14:paraId="1575A0B2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UNITÁRIO</w:t>
            </w:r>
          </w:p>
        </w:tc>
        <w:tc>
          <w:tcPr>
            <w:tcW w:w="992" w:type="dxa"/>
            <w:vAlign w:val="center"/>
          </w:tcPr>
          <w:p w14:paraId="5CA27F8A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TOTAL</w:t>
            </w:r>
          </w:p>
        </w:tc>
      </w:tr>
      <w:tr w:rsidR="004D0BE0" w:rsidRPr="004C1665" w14:paraId="1280C5E8" w14:textId="77777777" w:rsidTr="00B55270">
        <w:trPr>
          <w:trHeight w:val="448"/>
          <w:jc w:val="center"/>
        </w:trPr>
        <w:tc>
          <w:tcPr>
            <w:tcW w:w="760" w:type="dxa"/>
            <w:vAlign w:val="center"/>
          </w:tcPr>
          <w:p w14:paraId="7B85CCA0" w14:textId="2E21BA7A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922" w:type="dxa"/>
            <w:vAlign w:val="center"/>
          </w:tcPr>
          <w:p w14:paraId="5708034B" w14:textId="6234AB5B" w:rsidR="004D0BE0" w:rsidRPr="004C1665" w:rsidRDefault="00B5527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169221</w:t>
            </w:r>
          </w:p>
        </w:tc>
        <w:tc>
          <w:tcPr>
            <w:tcW w:w="4455" w:type="dxa"/>
            <w:vAlign w:val="center"/>
          </w:tcPr>
          <w:p w14:paraId="269F570C" w14:textId="32C0A9F5" w:rsidR="00B55270" w:rsidRDefault="00B55270" w:rsidP="00E16697">
            <w:pPr>
              <w:jc w:val="center"/>
              <w:textAlignment w:val="baseline"/>
            </w:pPr>
            <w:r>
              <w:t>SISTEMA DIGITALIZACAO IMAGENS MEDICAS - APLICACAO: RADIOGRAFIA ODONTOLOGICA, TIPO ALIMENTACAO: 110/220 V, ESTACAO POS PROCESSAMENTO IMAGENS: PACOTE DE FILTROS E FERRAMENTAS COMPLETO COM POS</w:t>
            </w:r>
            <w:r w:rsidR="008903EC">
              <w:t>-</w:t>
            </w:r>
            <w:r>
              <w:t xml:space="preserve">PROCESSAMENTO, FERRAMENTAS PARA MEDIDAS, LUPA, ZOOM, RECURSOS: </w:t>
            </w:r>
            <w:r w:rsidRPr="00760336">
              <w:rPr>
                <w:highlight w:val="cyan"/>
              </w:rPr>
              <w:t>SUPORTE AOS FORMATOS DICOM, TIFF, JPG E BMP</w:t>
            </w:r>
            <w:r w:rsidRPr="00760336">
              <w:t>,</w:t>
            </w:r>
            <w:r>
              <w:t xml:space="preserve"> RESOLUCAO: ESCALA TONS CINZA 16 BITS E </w:t>
            </w:r>
            <w:r w:rsidRPr="00760336">
              <w:rPr>
                <w:highlight w:val="cyan"/>
              </w:rPr>
              <w:t>RESOLUCAO DE 22 A 40PL/MM, MONITOR: TOUCH SCREEN</w:t>
            </w:r>
            <w:r>
              <w:t xml:space="preserve">, CAPACIDADE ARMAZENAGEM: 25 IMAGENS, CAPACIDADE PROCESSAMENTO: N/A, CONECTIVIDADE: ETHERNET, NOBREAK: N/A, ACESSORIOS: SUPORTE PARA ARMAZENAMENTO DAS PLACAS DE FOSFORO, </w:t>
            </w:r>
            <w:r w:rsidRPr="00760336">
              <w:rPr>
                <w:highlight w:val="cyan"/>
              </w:rPr>
              <w:t>SISTEMA: WINDOWS 10</w:t>
            </w:r>
            <w:r>
              <w:t xml:space="preserve">, COMPATIBILIDADE: PLACAS DE FOSFORO FOTOESTIMULÁVEIS, CARACTERISTICAS ADICIONAIS: </w:t>
            </w:r>
            <w:r w:rsidRPr="00760336">
              <w:rPr>
                <w:highlight w:val="cyan"/>
              </w:rPr>
              <w:t>02 PLACAS TAMANHO INFANTIL (2CM X 3CM), 16 PLACAS TAMANHO ADULTO (3 CM X 4CM), 02 PLACA</w:t>
            </w:r>
            <w:r w:rsidR="00760336">
              <w:rPr>
                <w:highlight w:val="cyan"/>
              </w:rPr>
              <w:t>S</w:t>
            </w:r>
            <w:r w:rsidRPr="00760336">
              <w:rPr>
                <w:highlight w:val="cyan"/>
              </w:rPr>
              <w:t xml:space="preserve"> TAM OCLUSAL (5,7 CM X 7,6 CM) E PROTEÇÕES PLÁSTICAS</w:t>
            </w:r>
            <w:r>
              <w:t>, FORMA FORNECIMENTO: UNIDADE.</w:t>
            </w:r>
          </w:p>
          <w:p w14:paraId="6973471C" w14:textId="49DB295F" w:rsidR="004D0BE0" w:rsidRPr="004C1665" w:rsidRDefault="00B5527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905E46">
              <w:t xml:space="preserve">O valor unitário a ser cotado deverá incluir a </w:t>
            </w:r>
            <w:r w:rsidRPr="00EE0D4C">
              <w:rPr>
                <w:highlight w:val="green"/>
              </w:rPr>
              <w:t xml:space="preserve">entrega e instalação do equipamento </w:t>
            </w:r>
            <w:r w:rsidRPr="00905E46">
              <w:t xml:space="preserve">conforme as especificações do Termo de Referência. Deverá ser incluído o </w:t>
            </w:r>
            <w:r w:rsidRPr="00EE0D4C">
              <w:rPr>
                <w:highlight w:val="green"/>
              </w:rPr>
              <w:t>software para aquisição e simulação de imagens</w:t>
            </w:r>
            <w:r w:rsidRPr="00905E46">
              <w:t>.</w:t>
            </w:r>
          </w:p>
        </w:tc>
        <w:tc>
          <w:tcPr>
            <w:tcW w:w="1701" w:type="dxa"/>
            <w:vAlign w:val="center"/>
          </w:tcPr>
          <w:p w14:paraId="067BE879" w14:textId="4D5D511F" w:rsidR="004D0BE0" w:rsidRPr="004C1665" w:rsidRDefault="00B5527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1286" w:type="dxa"/>
            <w:vAlign w:val="center"/>
          </w:tcPr>
          <w:p w14:paraId="5A9221A1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2" w:type="dxa"/>
            <w:vAlign w:val="center"/>
          </w:tcPr>
          <w:p w14:paraId="3320F5C1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8289C06" w14:textId="77777777" w:rsidTr="00B55270">
        <w:trPr>
          <w:trHeight w:val="448"/>
          <w:jc w:val="center"/>
        </w:trPr>
        <w:tc>
          <w:tcPr>
            <w:tcW w:w="760" w:type="dxa"/>
            <w:vAlign w:val="center"/>
          </w:tcPr>
          <w:p w14:paraId="1EBFF652" w14:textId="748CB07E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2</w:t>
            </w:r>
          </w:p>
        </w:tc>
        <w:tc>
          <w:tcPr>
            <w:tcW w:w="922" w:type="dxa"/>
            <w:vAlign w:val="center"/>
          </w:tcPr>
          <w:p w14:paraId="4559757D" w14:textId="37F13010" w:rsidR="004D0BE0" w:rsidRPr="004C1665" w:rsidRDefault="00B5527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168978</w:t>
            </w:r>
          </w:p>
        </w:tc>
        <w:tc>
          <w:tcPr>
            <w:tcW w:w="4455" w:type="dxa"/>
            <w:vAlign w:val="center"/>
          </w:tcPr>
          <w:p w14:paraId="7BCD99E5" w14:textId="77777777" w:rsidR="00B55270" w:rsidRDefault="00B55270" w:rsidP="00E16697">
            <w:pPr>
              <w:jc w:val="center"/>
              <w:textAlignment w:val="baseline"/>
            </w:pPr>
            <w:r>
              <w:t xml:space="preserve">SISTEMA DIGITALIZACAO IMAGENS MEDICAS - APLICACAO: RADIOGRAFIA ODONTOLOGICA, TIPO ALIMENTACAO: 110/220 V, ESTACAO POS PROCESSAMENTO IMAGENS: PACOTE DE FILTROS E FERRAMENTAS COMPLETO COM POSPROCESSAMENTO, FERRAMENTAS PARA MEDIDAS, LUPA, ZOOM, RECURSOS: </w:t>
            </w:r>
            <w:r w:rsidRPr="00760336">
              <w:rPr>
                <w:highlight w:val="cyan"/>
              </w:rPr>
              <w:t>SUPORTE AOS FORMATOS JPEG E DICOM, RESOLUCAO: ENTRE 17 E 40 PL/MM</w:t>
            </w:r>
            <w:r>
              <w:t xml:space="preserve">, MONITOR: </w:t>
            </w:r>
            <w:r w:rsidRPr="00760336">
              <w:rPr>
                <w:highlight w:val="cyan"/>
              </w:rPr>
              <w:t>SEM MONITOR</w:t>
            </w:r>
            <w:r>
              <w:t xml:space="preserve">, CAPACIDADE ARMAZENAGEM: MEMORIA INTERNA, CAPACIDADE PROCESSAMENTO: N/A, CONECTIVIDADE: ETHERNET/USB, NOBREAK: N/A, ACESSORIOS: SUPORTE PARA ARMAZENAMENTO DAS PLACAS DE FOSFORO, </w:t>
            </w:r>
            <w:r w:rsidRPr="00760336">
              <w:rPr>
                <w:highlight w:val="cyan"/>
              </w:rPr>
              <w:t>SISTEMA: WINDOWS 10</w:t>
            </w:r>
            <w:r>
              <w:t xml:space="preserve">, COMPATIBILIDADE: PLACAS DE FOSFORO FOTOESTIMULAVEIS, CARACTERISTICAS ADICIONAIS: </w:t>
            </w:r>
            <w:r w:rsidRPr="00760336">
              <w:rPr>
                <w:highlight w:val="cyan"/>
              </w:rPr>
              <w:t>02 PLACAS TAM INFANTIL (2CM X 3CM), 16 PLACAS TAM ADULTO (3 CM X 4CM) E PROTECOES PLASTICAS</w:t>
            </w:r>
            <w:r>
              <w:t>, FORMA FORNECIMENTO: UNIDADE.</w:t>
            </w:r>
          </w:p>
          <w:p w14:paraId="13FD241D" w14:textId="1995D95C" w:rsidR="004D0BE0" w:rsidRPr="004C1665" w:rsidRDefault="00B5527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905E46">
              <w:t xml:space="preserve">O valor unitário a ser cotado deverá incluir a </w:t>
            </w:r>
            <w:r w:rsidRPr="00EE0D4C">
              <w:rPr>
                <w:highlight w:val="green"/>
              </w:rPr>
              <w:t xml:space="preserve">entrega e instalação do equipamento </w:t>
            </w:r>
            <w:r w:rsidRPr="00905E46">
              <w:t xml:space="preserve">conforme as especificações do Termo de Referência. Deverá ser incluído o </w:t>
            </w:r>
            <w:r w:rsidRPr="00EE0D4C">
              <w:rPr>
                <w:highlight w:val="green"/>
              </w:rPr>
              <w:t>software para aquisição e simulação de imagens</w:t>
            </w:r>
            <w:r w:rsidRPr="00905E46">
              <w:t>.</w:t>
            </w:r>
          </w:p>
        </w:tc>
        <w:tc>
          <w:tcPr>
            <w:tcW w:w="1701" w:type="dxa"/>
            <w:vAlign w:val="center"/>
          </w:tcPr>
          <w:p w14:paraId="715F2EFE" w14:textId="080CFD5B" w:rsidR="004D0BE0" w:rsidRPr="004C1665" w:rsidRDefault="00B20442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1286" w:type="dxa"/>
            <w:vAlign w:val="center"/>
          </w:tcPr>
          <w:p w14:paraId="6B9ACAE5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2" w:type="dxa"/>
            <w:vAlign w:val="center"/>
          </w:tcPr>
          <w:p w14:paraId="2C66A083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</w:tbl>
    <w:p w14:paraId="3C6A4E67" w14:textId="77777777" w:rsidR="005225A6" w:rsidRDefault="005225A6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</w:p>
    <w:p w14:paraId="1BC34B43" w14:textId="6D355BFA" w:rsidR="009162F9" w:rsidRPr="00760336" w:rsidRDefault="008903EC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905E46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pt-BR"/>
        </w:rPr>
        <w:t>OBS.: FAVOR ATENTAR PARA AS QUANTIDADES E TIPO DE PLACAS ESPECIFICADAS NA DESCRIÇÃO DOS ITENS.</w:t>
      </w:r>
    </w:p>
    <w:p w14:paraId="33166F78" w14:textId="77777777" w:rsidR="008903EC" w:rsidRDefault="008903EC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BF2CED" w14:textId="77777777" w:rsidR="008903EC" w:rsidRPr="009162F9" w:rsidRDefault="008903EC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bookmarkStart w:id="0" w:name="_GoBack"/>
      <w:bookmarkEnd w:id="0"/>
    </w:p>
    <w:p w14:paraId="3BE149E9" w14:textId="01D93312" w:rsidR="009162F9" w:rsidRDefault="00F97F02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6033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VALOR TOTAL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____________________</w:t>
      </w:r>
    </w:p>
    <w:p w14:paraId="082CAC56" w14:textId="77777777" w:rsidR="00816991" w:rsidRDefault="00F97F02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</w:t>
      </w:r>
    </w:p>
    <w:p w14:paraId="3AACD715" w14:textId="4D79F4BE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3C413A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432AB0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D8490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76FD7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9E7A41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68ECD9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F72CFE9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77777777" w:rsidR="004B66C4" w:rsidRDefault="00EE0D4C"/>
    <w:sectPr w:rsidR="004B66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9"/>
    <w:rsid w:val="00085E2D"/>
    <w:rsid w:val="000E1009"/>
    <w:rsid w:val="0016341D"/>
    <w:rsid w:val="001B7F7F"/>
    <w:rsid w:val="001F187F"/>
    <w:rsid w:val="002146FA"/>
    <w:rsid w:val="00283B32"/>
    <w:rsid w:val="0032315F"/>
    <w:rsid w:val="0035500A"/>
    <w:rsid w:val="004D0BE0"/>
    <w:rsid w:val="005225A6"/>
    <w:rsid w:val="005E64BD"/>
    <w:rsid w:val="0061474B"/>
    <w:rsid w:val="00760336"/>
    <w:rsid w:val="007852AC"/>
    <w:rsid w:val="00816991"/>
    <w:rsid w:val="008903EC"/>
    <w:rsid w:val="00905E46"/>
    <w:rsid w:val="009162F9"/>
    <w:rsid w:val="00934F01"/>
    <w:rsid w:val="0099368E"/>
    <w:rsid w:val="009F3844"/>
    <w:rsid w:val="00A75F83"/>
    <w:rsid w:val="00A83B5C"/>
    <w:rsid w:val="00B20442"/>
    <w:rsid w:val="00B55270"/>
    <w:rsid w:val="00DE18A7"/>
    <w:rsid w:val="00DE3FBC"/>
    <w:rsid w:val="00EC6FF3"/>
    <w:rsid w:val="00EE0D4C"/>
    <w:rsid w:val="00F81F70"/>
    <w:rsid w:val="00F9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7603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7603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DSSB-14</cp:lastModifiedBy>
  <cp:revision>11</cp:revision>
  <cp:lastPrinted>2022-10-05T17:04:00Z</cp:lastPrinted>
  <dcterms:created xsi:type="dcterms:W3CDTF">2022-12-07T14:09:00Z</dcterms:created>
  <dcterms:modified xsi:type="dcterms:W3CDTF">2025-07-25T11:47:00Z</dcterms:modified>
</cp:coreProperties>
</file>