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D5" w:rsidRDefault="00B34448" w:rsidP="00A85ED5">
      <w:pPr>
        <w:ind w:left="4756"/>
        <w:rPr>
          <w:sz w:val="17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60ABD01" wp14:editId="05018BD6">
            <wp:extent cx="793993" cy="9424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93" cy="94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D5" w:rsidRDefault="00A85ED5" w:rsidP="00A85ED5">
      <w:pPr>
        <w:ind w:left="4756"/>
        <w:rPr>
          <w:sz w:val="17"/>
        </w:rPr>
      </w:pPr>
    </w:p>
    <w:p w:rsidR="00C80ACD" w:rsidRPr="00A85ED5" w:rsidRDefault="00B34448" w:rsidP="00A85ED5">
      <w:pPr>
        <w:ind w:left="4756"/>
        <w:rPr>
          <w:sz w:val="17"/>
        </w:rPr>
      </w:pPr>
      <w:r>
        <w:rPr>
          <w:b/>
          <w:sz w:val="23"/>
          <w:u w:val="single"/>
        </w:rPr>
        <w:t>ANEXO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5"/>
          <w:sz w:val="23"/>
          <w:u w:val="single"/>
        </w:rPr>
        <w:t>II</w:t>
      </w:r>
    </w:p>
    <w:p w:rsidR="00C80ACD" w:rsidRDefault="00B34448">
      <w:pPr>
        <w:spacing w:before="85"/>
        <w:ind w:right="11"/>
        <w:jc w:val="center"/>
        <w:rPr>
          <w:b/>
          <w:sz w:val="23"/>
        </w:rPr>
      </w:pPr>
      <w:r>
        <w:rPr>
          <w:b/>
          <w:sz w:val="23"/>
          <w:u w:val="single"/>
        </w:rPr>
        <w:t>MODELO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PROPOSTA</w:t>
      </w:r>
      <w:r>
        <w:rPr>
          <w:b/>
          <w:spacing w:val="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COMERCIAL</w:t>
      </w: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spacing w:before="28"/>
        <w:rPr>
          <w:b/>
        </w:rPr>
      </w:pPr>
    </w:p>
    <w:p w:rsidR="00C80ACD" w:rsidRDefault="00B34448">
      <w:pPr>
        <w:pStyle w:val="Corpodetexto"/>
        <w:ind w:left="120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6066"/>
          <w:tab w:val="left" w:pos="7549"/>
        </w:tabs>
        <w:ind w:left="120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2196"/>
        <w:gridCol w:w="1834"/>
        <w:gridCol w:w="1927"/>
        <w:gridCol w:w="1285"/>
        <w:gridCol w:w="1355"/>
      </w:tblGrid>
      <w:tr w:rsidR="00C80ACD">
        <w:trPr>
          <w:trHeight w:val="1117"/>
        </w:trPr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6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0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SIGA</w:t>
            </w:r>
          </w:p>
        </w:tc>
        <w:tc>
          <w:tcPr>
            <w:tcW w:w="2196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359" w:right="0" w:hanging="123"/>
              <w:jc w:val="left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BEM/OBJETO</w:t>
            </w:r>
          </w:p>
        </w:tc>
        <w:tc>
          <w:tcPr>
            <w:tcW w:w="1834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52" w:right="205" w:hanging="24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1927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9" w:right="0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</w:tc>
        <w:tc>
          <w:tcPr>
            <w:tcW w:w="1285" w:type="dxa"/>
            <w:shd w:val="clear" w:color="auto" w:fill="B9B9B9"/>
          </w:tcPr>
          <w:p w:rsidR="00C80ACD" w:rsidRDefault="00B34448">
            <w:pPr>
              <w:pStyle w:val="TableParagraph"/>
              <w:spacing w:before="166" w:line="254" w:lineRule="auto"/>
              <w:ind w:left="71" w:right="62" w:hanging="6"/>
              <w:rPr>
                <w:b/>
              </w:rPr>
            </w:pPr>
            <w:r>
              <w:rPr>
                <w:b/>
                <w:spacing w:val="-2"/>
              </w:rPr>
              <w:t xml:space="preserve">VALOR UNITÁRIO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355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8" w:right="39" w:firstLine="221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VALOR </w:t>
            </w: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156546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5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TIFTON</w:t>
            </w:r>
          </w:p>
        </w:tc>
        <w:tc>
          <w:tcPr>
            <w:tcW w:w="1834" w:type="dxa"/>
            <w:vMerge w:val="restart"/>
          </w:tcPr>
          <w:p w:rsidR="00E718B3" w:rsidRDefault="00E718B3" w:rsidP="00E718B3">
            <w:pPr>
              <w:pStyle w:val="TableParagraph"/>
              <w:spacing w:before="0"/>
              <w:ind w:right="0"/>
              <w:rPr>
                <w:spacing w:val="-5"/>
              </w:rPr>
            </w:pPr>
          </w:p>
          <w:p w:rsidR="00C80ACD" w:rsidRDefault="00B34448" w:rsidP="00E718B3">
            <w:pPr>
              <w:pStyle w:val="TableParagraph"/>
              <w:spacing w:before="0"/>
              <w:ind w:right="0"/>
            </w:pPr>
            <w:bookmarkStart w:id="0" w:name="_GoBack"/>
            <w:bookmarkEnd w:id="0"/>
            <w:r>
              <w:rPr>
                <w:spacing w:val="-5"/>
              </w:rPr>
              <w:t>Kg</w:t>
            </w: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318.280,00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156545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4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ALFAFA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C80ACD" w:rsidRDefault="00C80ACD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159.140,00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09"/>
      </w:pPr>
    </w:p>
    <w:p w:rsidR="00C80ACD" w:rsidRDefault="00B34448">
      <w:pPr>
        <w:pStyle w:val="Corpodetexto"/>
        <w:tabs>
          <w:tab w:val="left" w:pos="8666"/>
        </w:tabs>
        <w:ind w:left="120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C80ACD">
        <w:trPr>
          <w:trHeight w:val="1397"/>
        </w:trPr>
        <w:tc>
          <w:tcPr>
            <w:tcW w:w="4122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spacing w:before="10" w:line="584" w:lineRule="exact"/>
              <w:ind w:left="97" w:right="325"/>
              <w:jc w:val="left"/>
              <w:rPr>
                <w:sz w:val="23"/>
              </w:rPr>
            </w:pPr>
            <w:r>
              <w:rPr>
                <w:sz w:val="23"/>
              </w:rPr>
              <w:t>Prazo de entrega do material: (Conforme Termo de Referência).</w:t>
            </w:r>
          </w:p>
        </w:tc>
      </w:tr>
      <w:tr w:rsidR="00C80ACD">
        <w:trPr>
          <w:trHeight w:val="814"/>
        </w:trPr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C80ACD" w:rsidRDefault="00C80ACD">
      <w:pPr>
        <w:pStyle w:val="Corpodetexto"/>
        <w:spacing w:before="235"/>
      </w:pPr>
    </w:p>
    <w:p w:rsidR="00C80ACD" w:rsidRDefault="00B34448">
      <w:pPr>
        <w:pStyle w:val="Corpodetexto"/>
        <w:ind w:left="120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C80ACD">
        <w:trPr>
          <w:trHeight w:val="814"/>
        </w:trPr>
        <w:tc>
          <w:tcPr>
            <w:tcW w:w="2803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C/Corrente:</w:t>
            </w: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34"/>
      </w:pPr>
    </w:p>
    <w:p w:rsidR="00C80ACD" w:rsidRDefault="00B34448">
      <w:pPr>
        <w:pStyle w:val="Corpodetexto"/>
        <w:ind w:left="120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C80ACD" w:rsidRDefault="00C80ACD">
      <w:pPr>
        <w:pStyle w:val="Corpodetexto"/>
        <w:sectPr w:rsidR="00C80ACD">
          <w:footerReference w:type="default" r:id="rId10"/>
          <w:pgSz w:w="11900" w:h="16840"/>
          <w:pgMar w:top="1600" w:right="566" w:bottom="380" w:left="566" w:header="0" w:footer="181" w:gutter="0"/>
          <w:cols w:space="720"/>
        </w:sectPr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C80ACD" w:rsidRDefault="00B34448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  <w:spacing w:before="28"/>
      </w:pPr>
    </w:p>
    <w:p w:rsidR="00C80ACD" w:rsidRDefault="00B34448">
      <w:pPr>
        <w:pStyle w:val="Corpodetexto"/>
        <w:tabs>
          <w:tab w:val="left" w:pos="7828"/>
        </w:tabs>
        <w:ind w:left="120"/>
      </w:pPr>
      <w:r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856"/>
        </w:tabs>
        <w:ind w:left="120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771"/>
        </w:tabs>
        <w:ind w:left="120"/>
      </w:pPr>
      <w:r>
        <w:t>Vendedor</w:t>
      </w:r>
      <w:r>
        <w:rPr>
          <w:spacing w:val="6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2823"/>
          <w:tab w:val="left" w:pos="7861"/>
        </w:tabs>
        <w:ind w:left="120"/>
      </w:pPr>
      <w:r>
        <w:t>Telefone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contato: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C80ACD" w:rsidRDefault="00C80ACD">
      <w:pPr>
        <w:pStyle w:val="Corpodetexto"/>
        <w:spacing w:before="1"/>
      </w:pPr>
    </w:p>
    <w:sectPr w:rsidR="00C80ACD" w:rsidSect="00A85ED5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CC" w:rsidRDefault="00B779CC">
      <w:r>
        <w:separator/>
      </w:r>
    </w:p>
  </w:endnote>
  <w:endnote w:type="continuationSeparator" w:id="0">
    <w:p w:rsidR="00B779CC" w:rsidRDefault="00B7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CD" w:rsidRDefault="00B344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01747075" wp14:editId="6B0AF2CC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121448852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4049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121448852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E116217" wp14:editId="1BECD39D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SEI-350016/004201/2025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718B3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C80ACD" w:rsidRDefault="00B3444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SEI-350016/004201/2025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E718B3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CC" w:rsidRDefault="00B779CC">
      <w:r>
        <w:separator/>
      </w:r>
    </w:p>
  </w:footnote>
  <w:footnote w:type="continuationSeparator" w:id="0">
    <w:p w:rsidR="00B779CC" w:rsidRDefault="00B7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F4"/>
    <w:multiLevelType w:val="hybridMultilevel"/>
    <w:tmpl w:val="64C6659E"/>
    <w:lvl w:ilvl="0" w:tplc="BF5CC15A">
      <w:start w:val="1"/>
      <w:numFmt w:val="upperRoman"/>
      <w:lvlText w:val="%1"/>
      <w:lvlJc w:val="left"/>
      <w:pPr>
        <w:ind w:left="386" w:hanging="1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E5E5E5"/>
        <w:lang w:val="pt-PT" w:eastAsia="en-US" w:bidi="ar-SA"/>
      </w:rPr>
    </w:lvl>
    <w:lvl w:ilvl="1" w:tplc="3CAE3490">
      <w:numFmt w:val="bullet"/>
      <w:lvlText w:val="•"/>
      <w:lvlJc w:val="left"/>
      <w:pPr>
        <w:ind w:left="1418" w:hanging="150"/>
      </w:pPr>
      <w:rPr>
        <w:rFonts w:hint="default"/>
        <w:lang w:val="pt-PT" w:eastAsia="en-US" w:bidi="ar-SA"/>
      </w:rPr>
    </w:lvl>
    <w:lvl w:ilvl="2" w:tplc="BEC2B91E">
      <w:numFmt w:val="bullet"/>
      <w:lvlText w:val="•"/>
      <w:lvlJc w:val="left"/>
      <w:pPr>
        <w:ind w:left="2457" w:hanging="150"/>
      </w:pPr>
      <w:rPr>
        <w:rFonts w:hint="default"/>
        <w:lang w:val="pt-PT" w:eastAsia="en-US" w:bidi="ar-SA"/>
      </w:rPr>
    </w:lvl>
    <w:lvl w:ilvl="3" w:tplc="6B2E549E">
      <w:numFmt w:val="bullet"/>
      <w:lvlText w:val="•"/>
      <w:lvlJc w:val="left"/>
      <w:pPr>
        <w:ind w:left="3496" w:hanging="150"/>
      </w:pPr>
      <w:rPr>
        <w:rFonts w:hint="default"/>
        <w:lang w:val="pt-PT" w:eastAsia="en-US" w:bidi="ar-SA"/>
      </w:rPr>
    </w:lvl>
    <w:lvl w:ilvl="4" w:tplc="C6702EA8">
      <w:numFmt w:val="bullet"/>
      <w:lvlText w:val="•"/>
      <w:lvlJc w:val="left"/>
      <w:pPr>
        <w:ind w:left="4535" w:hanging="150"/>
      </w:pPr>
      <w:rPr>
        <w:rFonts w:hint="default"/>
        <w:lang w:val="pt-PT" w:eastAsia="en-US" w:bidi="ar-SA"/>
      </w:rPr>
    </w:lvl>
    <w:lvl w:ilvl="5" w:tplc="46164540">
      <w:numFmt w:val="bullet"/>
      <w:lvlText w:val="•"/>
      <w:lvlJc w:val="left"/>
      <w:pPr>
        <w:ind w:left="5574" w:hanging="150"/>
      </w:pPr>
      <w:rPr>
        <w:rFonts w:hint="default"/>
        <w:lang w:val="pt-PT" w:eastAsia="en-US" w:bidi="ar-SA"/>
      </w:rPr>
    </w:lvl>
    <w:lvl w:ilvl="6" w:tplc="1D443A7E">
      <w:numFmt w:val="bullet"/>
      <w:lvlText w:val="•"/>
      <w:lvlJc w:val="left"/>
      <w:pPr>
        <w:ind w:left="6612" w:hanging="150"/>
      </w:pPr>
      <w:rPr>
        <w:rFonts w:hint="default"/>
        <w:lang w:val="pt-PT" w:eastAsia="en-US" w:bidi="ar-SA"/>
      </w:rPr>
    </w:lvl>
    <w:lvl w:ilvl="7" w:tplc="62D4CA28">
      <w:numFmt w:val="bullet"/>
      <w:lvlText w:val="•"/>
      <w:lvlJc w:val="left"/>
      <w:pPr>
        <w:ind w:left="7651" w:hanging="150"/>
      </w:pPr>
      <w:rPr>
        <w:rFonts w:hint="default"/>
        <w:lang w:val="pt-PT" w:eastAsia="en-US" w:bidi="ar-SA"/>
      </w:rPr>
    </w:lvl>
    <w:lvl w:ilvl="8" w:tplc="DCBC91CC">
      <w:numFmt w:val="bullet"/>
      <w:lvlText w:val="•"/>
      <w:lvlJc w:val="left"/>
      <w:pPr>
        <w:ind w:left="8690" w:hanging="150"/>
      </w:pPr>
      <w:rPr>
        <w:rFonts w:hint="default"/>
        <w:lang w:val="pt-PT" w:eastAsia="en-US" w:bidi="ar-SA"/>
      </w:rPr>
    </w:lvl>
  </w:abstractNum>
  <w:abstractNum w:abstractNumId="1">
    <w:nsid w:val="1B96009E"/>
    <w:multiLevelType w:val="hybridMultilevel"/>
    <w:tmpl w:val="A6442080"/>
    <w:lvl w:ilvl="0" w:tplc="15547BE0">
      <w:start w:val="1"/>
      <w:numFmt w:val="upperRoman"/>
      <w:lvlText w:val="%1"/>
      <w:lvlJc w:val="left"/>
      <w:pPr>
        <w:ind w:left="12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1764502">
      <w:numFmt w:val="bullet"/>
      <w:lvlText w:val="•"/>
      <w:lvlJc w:val="left"/>
      <w:pPr>
        <w:ind w:left="1184" w:hanging="139"/>
      </w:pPr>
      <w:rPr>
        <w:rFonts w:hint="default"/>
        <w:lang w:val="pt-PT" w:eastAsia="en-US" w:bidi="ar-SA"/>
      </w:rPr>
    </w:lvl>
    <w:lvl w:ilvl="2" w:tplc="E6F25B68">
      <w:numFmt w:val="bullet"/>
      <w:lvlText w:val="•"/>
      <w:lvlJc w:val="left"/>
      <w:pPr>
        <w:ind w:left="2249" w:hanging="139"/>
      </w:pPr>
      <w:rPr>
        <w:rFonts w:hint="default"/>
        <w:lang w:val="pt-PT" w:eastAsia="en-US" w:bidi="ar-SA"/>
      </w:rPr>
    </w:lvl>
    <w:lvl w:ilvl="3" w:tplc="0AA8362A">
      <w:numFmt w:val="bullet"/>
      <w:lvlText w:val="•"/>
      <w:lvlJc w:val="left"/>
      <w:pPr>
        <w:ind w:left="3314" w:hanging="139"/>
      </w:pPr>
      <w:rPr>
        <w:rFonts w:hint="default"/>
        <w:lang w:val="pt-PT" w:eastAsia="en-US" w:bidi="ar-SA"/>
      </w:rPr>
    </w:lvl>
    <w:lvl w:ilvl="4" w:tplc="4970A5E6">
      <w:numFmt w:val="bullet"/>
      <w:lvlText w:val="•"/>
      <w:lvlJc w:val="left"/>
      <w:pPr>
        <w:ind w:left="4379" w:hanging="139"/>
      </w:pPr>
      <w:rPr>
        <w:rFonts w:hint="default"/>
        <w:lang w:val="pt-PT" w:eastAsia="en-US" w:bidi="ar-SA"/>
      </w:rPr>
    </w:lvl>
    <w:lvl w:ilvl="5" w:tplc="E286C5DC">
      <w:numFmt w:val="bullet"/>
      <w:lvlText w:val="•"/>
      <w:lvlJc w:val="left"/>
      <w:pPr>
        <w:ind w:left="5444" w:hanging="139"/>
      </w:pPr>
      <w:rPr>
        <w:rFonts w:hint="default"/>
        <w:lang w:val="pt-PT" w:eastAsia="en-US" w:bidi="ar-SA"/>
      </w:rPr>
    </w:lvl>
    <w:lvl w:ilvl="6" w:tplc="420668A6">
      <w:numFmt w:val="bullet"/>
      <w:lvlText w:val="•"/>
      <w:lvlJc w:val="left"/>
      <w:pPr>
        <w:ind w:left="6508" w:hanging="139"/>
      </w:pPr>
      <w:rPr>
        <w:rFonts w:hint="default"/>
        <w:lang w:val="pt-PT" w:eastAsia="en-US" w:bidi="ar-SA"/>
      </w:rPr>
    </w:lvl>
    <w:lvl w:ilvl="7" w:tplc="1984256E">
      <w:numFmt w:val="bullet"/>
      <w:lvlText w:val="•"/>
      <w:lvlJc w:val="left"/>
      <w:pPr>
        <w:ind w:left="7573" w:hanging="139"/>
      </w:pPr>
      <w:rPr>
        <w:rFonts w:hint="default"/>
        <w:lang w:val="pt-PT" w:eastAsia="en-US" w:bidi="ar-SA"/>
      </w:rPr>
    </w:lvl>
    <w:lvl w:ilvl="8" w:tplc="4EB4CF86">
      <w:numFmt w:val="bullet"/>
      <w:lvlText w:val="•"/>
      <w:lvlJc w:val="left"/>
      <w:pPr>
        <w:ind w:left="8638" w:hanging="139"/>
      </w:pPr>
      <w:rPr>
        <w:rFonts w:hint="default"/>
        <w:lang w:val="pt-PT" w:eastAsia="en-US" w:bidi="ar-SA"/>
      </w:rPr>
    </w:lvl>
  </w:abstractNum>
  <w:abstractNum w:abstractNumId="2">
    <w:nsid w:val="1FA067A6"/>
    <w:multiLevelType w:val="multilevel"/>
    <w:tmpl w:val="E06E7320"/>
    <w:lvl w:ilvl="0">
      <w:start w:val="1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3">
    <w:nsid w:val="22CF1340"/>
    <w:multiLevelType w:val="hybridMultilevel"/>
    <w:tmpl w:val="70EC8DEE"/>
    <w:lvl w:ilvl="0" w:tplc="6104360C">
      <w:start w:val="1"/>
      <w:numFmt w:val="lowerLetter"/>
      <w:lvlText w:val="%1)"/>
      <w:lvlJc w:val="left"/>
      <w:pPr>
        <w:ind w:left="12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pt-PT" w:eastAsia="en-US" w:bidi="ar-SA"/>
      </w:rPr>
    </w:lvl>
    <w:lvl w:ilvl="1" w:tplc="D82CA3F0">
      <w:numFmt w:val="bullet"/>
      <w:lvlText w:val="•"/>
      <w:lvlJc w:val="left"/>
      <w:pPr>
        <w:ind w:left="1184" w:hanging="285"/>
      </w:pPr>
      <w:rPr>
        <w:rFonts w:hint="default"/>
        <w:lang w:val="pt-PT" w:eastAsia="en-US" w:bidi="ar-SA"/>
      </w:rPr>
    </w:lvl>
    <w:lvl w:ilvl="2" w:tplc="BEBA943C">
      <w:numFmt w:val="bullet"/>
      <w:lvlText w:val="•"/>
      <w:lvlJc w:val="left"/>
      <w:pPr>
        <w:ind w:left="2249" w:hanging="285"/>
      </w:pPr>
      <w:rPr>
        <w:rFonts w:hint="default"/>
        <w:lang w:val="pt-PT" w:eastAsia="en-US" w:bidi="ar-SA"/>
      </w:rPr>
    </w:lvl>
    <w:lvl w:ilvl="3" w:tplc="5A027F52">
      <w:numFmt w:val="bullet"/>
      <w:lvlText w:val="•"/>
      <w:lvlJc w:val="left"/>
      <w:pPr>
        <w:ind w:left="3314" w:hanging="285"/>
      </w:pPr>
      <w:rPr>
        <w:rFonts w:hint="default"/>
        <w:lang w:val="pt-PT" w:eastAsia="en-US" w:bidi="ar-SA"/>
      </w:rPr>
    </w:lvl>
    <w:lvl w:ilvl="4" w:tplc="FA2E45B6">
      <w:numFmt w:val="bullet"/>
      <w:lvlText w:val="•"/>
      <w:lvlJc w:val="left"/>
      <w:pPr>
        <w:ind w:left="4379" w:hanging="285"/>
      </w:pPr>
      <w:rPr>
        <w:rFonts w:hint="default"/>
        <w:lang w:val="pt-PT" w:eastAsia="en-US" w:bidi="ar-SA"/>
      </w:rPr>
    </w:lvl>
    <w:lvl w:ilvl="5" w:tplc="DF18353C">
      <w:numFmt w:val="bullet"/>
      <w:lvlText w:val="•"/>
      <w:lvlJc w:val="left"/>
      <w:pPr>
        <w:ind w:left="5444" w:hanging="285"/>
      </w:pPr>
      <w:rPr>
        <w:rFonts w:hint="default"/>
        <w:lang w:val="pt-PT" w:eastAsia="en-US" w:bidi="ar-SA"/>
      </w:rPr>
    </w:lvl>
    <w:lvl w:ilvl="6" w:tplc="97144476">
      <w:numFmt w:val="bullet"/>
      <w:lvlText w:val="•"/>
      <w:lvlJc w:val="left"/>
      <w:pPr>
        <w:ind w:left="6508" w:hanging="285"/>
      </w:pPr>
      <w:rPr>
        <w:rFonts w:hint="default"/>
        <w:lang w:val="pt-PT" w:eastAsia="en-US" w:bidi="ar-SA"/>
      </w:rPr>
    </w:lvl>
    <w:lvl w:ilvl="7" w:tplc="F5E60B86">
      <w:numFmt w:val="bullet"/>
      <w:lvlText w:val="•"/>
      <w:lvlJc w:val="left"/>
      <w:pPr>
        <w:ind w:left="7573" w:hanging="285"/>
      </w:pPr>
      <w:rPr>
        <w:rFonts w:hint="default"/>
        <w:lang w:val="pt-PT" w:eastAsia="en-US" w:bidi="ar-SA"/>
      </w:rPr>
    </w:lvl>
    <w:lvl w:ilvl="8" w:tplc="74B25C62">
      <w:numFmt w:val="bullet"/>
      <w:lvlText w:val="•"/>
      <w:lvlJc w:val="left"/>
      <w:pPr>
        <w:ind w:left="8638" w:hanging="285"/>
      </w:pPr>
      <w:rPr>
        <w:rFonts w:hint="default"/>
        <w:lang w:val="pt-PT" w:eastAsia="en-US" w:bidi="ar-SA"/>
      </w:rPr>
    </w:lvl>
  </w:abstractNum>
  <w:abstractNum w:abstractNumId="4">
    <w:nsid w:val="260C5566"/>
    <w:multiLevelType w:val="multilevel"/>
    <w:tmpl w:val="28E0A1F0"/>
    <w:lvl w:ilvl="0">
      <w:start w:val="7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54"/>
      </w:pPr>
      <w:rPr>
        <w:rFonts w:hint="default"/>
        <w:lang w:val="pt-PT" w:eastAsia="en-US" w:bidi="ar-SA"/>
      </w:rPr>
    </w:lvl>
  </w:abstractNum>
  <w:abstractNum w:abstractNumId="5">
    <w:nsid w:val="2DDF6DCA"/>
    <w:multiLevelType w:val="multilevel"/>
    <w:tmpl w:val="DEB8B61E"/>
    <w:lvl w:ilvl="0">
      <w:start w:val="8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6">
    <w:nsid w:val="321215E9"/>
    <w:multiLevelType w:val="multilevel"/>
    <w:tmpl w:val="3B1E5068"/>
    <w:lvl w:ilvl="0">
      <w:start w:val="7"/>
      <w:numFmt w:val="decimal"/>
      <w:lvlText w:val="%1"/>
      <w:lvlJc w:val="left"/>
      <w:pPr>
        <w:ind w:left="52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9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1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526"/>
      </w:pPr>
      <w:rPr>
        <w:rFonts w:hint="default"/>
        <w:lang w:val="pt-PT" w:eastAsia="en-US" w:bidi="ar-SA"/>
      </w:rPr>
    </w:lvl>
  </w:abstractNum>
  <w:abstractNum w:abstractNumId="7">
    <w:nsid w:val="371262F1"/>
    <w:multiLevelType w:val="multilevel"/>
    <w:tmpl w:val="3DA4179C"/>
    <w:lvl w:ilvl="0">
      <w:start w:val="5"/>
      <w:numFmt w:val="decimal"/>
      <w:lvlText w:val="%1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2">
      <w:start w:val="22"/>
      <w:numFmt w:val="decimal"/>
      <w:lvlText w:val="%1.%2.%3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379" w:hanging="8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8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8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8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822"/>
      </w:pPr>
      <w:rPr>
        <w:rFonts w:hint="default"/>
        <w:lang w:val="pt-PT" w:eastAsia="en-US" w:bidi="ar-SA"/>
      </w:rPr>
    </w:lvl>
  </w:abstractNum>
  <w:abstractNum w:abstractNumId="8">
    <w:nsid w:val="3C4447BB"/>
    <w:multiLevelType w:val="multilevel"/>
    <w:tmpl w:val="FD7AFC9A"/>
    <w:lvl w:ilvl="0">
      <w:start w:val="3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73"/>
      </w:pPr>
      <w:rPr>
        <w:rFonts w:hint="default"/>
        <w:lang w:val="pt-PT" w:eastAsia="en-US" w:bidi="ar-SA"/>
      </w:rPr>
    </w:lvl>
  </w:abstractNum>
  <w:abstractNum w:abstractNumId="9">
    <w:nsid w:val="3D301968"/>
    <w:multiLevelType w:val="multilevel"/>
    <w:tmpl w:val="33548DE0"/>
    <w:lvl w:ilvl="0">
      <w:start w:val="10"/>
      <w:numFmt w:val="decimal"/>
      <w:lvlText w:val="%1"/>
      <w:lvlJc w:val="left"/>
      <w:pPr>
        <w:ind w:left="12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76"/>
      </w:pPr>
      <w:rPr>
        <w:rFonts w:hint="default"/>
        <w:lang w:val="pt-PT" w:eastAsia="en-US" w:bidi="ar-SA"/>
      </w:rPr>
    </w:lvl>
  </w:abstractNum>
  <w:abstractNum w:abstractNumId="10">
    <w:nsid w:val="3DED6369"/>
    <w:multiLevelType w:val="multilevel"/>
    <w:tmpl w:val="46F0D72C"/>
    <w:lvl w:ilvl="0">
      <w:start w:val="5"/>
      <w:numFmt w:val="decimal"/>
      <w:lvlText w:val="%1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2">
      <w:start w:val="23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8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096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8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94"/>
      </w:pPr>
      <w:rPr>
        <w:rFonts w:hint="default"/>
        <w:lang w:val="pt-PT" w:eastAsia="en-US" w:bidi="ar-SA"/>
      </w:rPr>
    </w:lvl>
  </w:abstractNum>
  <w:abstractNum w:abstractNumId="11">
    <w:nsid w:val="54F158A4"/>
    <w:multiLevelType w:val="multilevel"/>
    <w:tmpl w:val="66D0D1E4"/>
    <w:lvl w:ilvl="0">
      <w:start w:val="6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906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566"/>
      </w:pPr>
      <w:rPr>
        <w:rFonts w:hint="default"/>
        <w:lang w:val="pt-PT" w:eastAsia="en-US" w:bidi="ar-SA"/>
      </w:rPr>
    </w:lvl>
  </w:abstractNum>
  <w:abstractNum w:abstractNumId="12">
    <w:nsid w:val="5A815497"/>
    <w:multiLevelType w:val="multilevel"/>
    <w:tmpl w:val="8E0610C8"/>
    <w:lvl w:ilvl="0">
      <w:start w:val="4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7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7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7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710"/>
      </w:pPr>
      <w:rPr>
        <w:rFonts w:hint="default"/>
        <w:lang w:val="pt-PT" w:eastAsia="en-US" w:bidi="ar-SA"/>
      </w:rPr>
    </w:lvl>
  </w:abstractNum>
  <w:abstractNum w:abstractNumId="13">
    <w:nsid w:val="69A77D36"/>
    <w:multiLevelType w:val="multilevel"/>
    <w:tmpl w:val="4F086268"/>
    <w:lvl w:ilvl="0">
      <w:start w:val="11"/>
      <w:numFmt w:val="decimal"/>
      <w:lvlText w:val="%1"/>
      <w:lvlJc w:val="left"/>
      <w:pPr>
        <w:ind w:left="587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01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5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6" w:hanging="643"/>
      </w:pPr>
      <w:rPr>
        <w:rFonts w:hint="default"/>
        <w:lang w:val="pt-PT" w:eastAsia="en-US" w:bidi="ar-SA"/>
      </w:rPr>
    </w:lvl>
  </w:abstractNum>
  <w:abstractNum w:abstractNumId="14">
    <w:nsid w:val="6BD22F40"/>
    <w:multiLevelType w:val="multilevel"/>
    <w:tmpl w:val="A36E253E"/>
    <w:lvl w:ilvl="0">
      <w:start w:val="5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8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8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8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8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830"/>
      </w:pPr>
      <w:rPr>
        <w:rFonts w:hint="default"/>
        <w:lang w:val="pt-PT" w:eastAsia="en-US" w:bidi="ar-SA"/>
      </w:rPr>
    </w:lvl>
  </w:abstractNum>
  <w:abstractNum w:abstractNumId="15">
    <w:nsid w:val="6F932180"/>
    <w:multiLevelType w:val="multilevel"/>
    <w:tmpl w:val="3DCC2F26"/>
    <w:lvl w:ilvl="0">
      <w:start w:val="2"/>
      <w:numFmt w:val="decimal"/>
      <w:lvlText w:val="%1"/>
      <w:lvlJc w:val="left"/>
      <w:pPr>
        <w:ind w:left="120" w:hanging="3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5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49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39"/>
      </w:pPr>
      <w:rPr>
        <w:rFonts w:hint="default"/>
        <w:lang w:val="pt-PT" w:eastAsia="en-US" w:bidi="ar-SA"/>
      </w:rPr>
    </w:lvl>
  </w:abstractNum>
  <w:abstractNum w:abstractNumId="16">
    <w:nsid w:val="71AE6F1F"/>
    <w:multiLevelType w:val="multilevel"/>
    <w:tmpl w:val="2C040A40"/>
    <w:lvl w:ilvl="0">
      <w:start w:val="9"/>
      <w:numFmt w:val="decimal"/>
      <w:lvlText w:val="%1"/>
      <w:lvlJc w:val="left"/>
      <w:pPr>
        <w:ind w:left="120" w:hanging="3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52"/>
      </w:pPr>
      <w:rPr>
        <w:rFonts w:hint="default"/>
        <w:lang w:val="pt-PT" w:eastAsia="en-US" w:bidi="ar-SA"/>
      </w:rPr>
    </w:lvl>
  </w:abstractNum>
  <w:abstractNum w:abstractNumId="17">
    <w:nsid w:val="79DE7D14"/>
    <w:multiLevelType w:val="hybridMultilevel"/>
    <w:tmpl w:val="7750AE8E"/>
    <w:lvl w:ilvl="0" w:tplc="310C26DE">
      <w:start w:val="1"/>
      <w:numFmt w:val="upperRoman"/>
      <w:lvlText w:val="%1"/>
      <w:lvlJc w:val="left"/>
      <w:pPr>
        <w:ind w:left="12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91AE5904">
      <w:numFmt w:val="bullet"/>
      <w:lvlText w:val="•"/>
      <w:lvlJc w:val="left"/>
      <w:pPr>
        <w:ind w:left="1184" w:hanging="152"/>
      </w:pPr>
      <w:rPr>
        <w:rFonts w:hint="default"/>
        <w:lang w:val="pt-PT" w:eastAsia="en-US" w:bidi="ar-SA"/>
      </w:rPr>
    </w:lvl>
    <w:lvl w:ilvl="2" w:tplc="52AC07D6">
      <w:numFmt w:val="bullet"/>
      <w:lvlText w:val="•"/>
      <w:lvlJc w:val="left"/>
      <w:pPr>
        <w:ind w:left="2249" w:hanging="152"/>
      </w:pPr>
      <w:rPr>
        <w:rFonts w:hint="default"/>
        <w:lang w:val="pt-PT" w:eastAsia="en-US" w:bidi="ar-SA"/>
      </w:rPr>
    </w:lvl>
    <w:lvl w:ilvl="3" w:tplc="0A0EF976">
      <w:numFmt w:val="bullet"/>
      <w:lvlText w:val="•"/>
      <w:lvlJc w:val="left"/>
      <w:pPr>
        <w:ind w:left="3314" w:hanging="152"/>
      </w:pPr>
      <w:rPr>
        <w:rFonts w:hint="default"/>
        <w:lang w:val="pt-PT" w:eastAsia="en-US" w:bidi="ar-SA"/>
      </w:rPr>
    </w:lvl>
    <w:lvl w:ilvl="4" w:tplc="DBD4CC48">
      <w:numFmt w:val="bullet"/>
      <w:lvlText w:val="•"/>
      <w:lvlJc w:val="left"/>
      <w:pPr>
        <w:ind w:left="4379" w:hanging="152"/>
      </w:pPr>
      <w:rPr>
        <w:rFonts w:hint="default"/>
        <w:lang w:val="pt-PT" w:eastAsia="en-US" w:bidi="ar-SA"/>
      </w:rPr>
    </w:lvl>
    <w:lvl w:ilvl="5" w:tplc="7C9A7BC0">
      <w:numFmt w:val="bullet"/>
      <w:lvlText w:val="•"/>
      <w:lvlJc w:val="left"/>
      <w:pPr>
        <w:ind w:left="5444" w:hanging="152"/>
      </w:pPr>
      <w:rPr>
        <w:rFonts w:hint="default"/>
        <w:lang w:val="pt-PT" w:eastAsia="en-US" w:bidi="ar-SA"/>
      </w:rPr>
    </w:lvl>
    <w:lvl w:ilvl="6" w:tplc="E77C13C6">
      <w:numFmt w:val="bullet"/>
      <w:lvlText w:val="•"/>
      <w:lvlJc w:val="left"/>
      <w:pPr>
        <w:ind w:left="6508" w:hanging="152"/>
      </w:pPr>
      <w:rPr>
        <w:rFonts w:hint="default"/>
        <w:lang w:val="pt-PT" w:eastAsia="en-US" w:bidi="ar-SA"/>
      </w:rPr>
    </w:lvl>
    <w:lvl w:ilvl="7" w:tplc="06F2BC82">
      <w:numFmt w:val="bullet"/>
      <w:lvlText w:val="•"/>
      <w:lvlJc w:val="left"/>
      <w:pPr>
        <w:ind w:left="7573" w:hanging="152"/>
      </w:pPr>
      <w:rPr>
        <w:rFonts w:hint="default"/>
        <w:lang w:val="pt-PT" w:eastAsia="en-US" w:bidi="ar-SA"/>
      </w:rPr>
    </w:lvl>
    <w:lvl w:ilvl="8" w:tplc="54B4D8D0">
      <w:numFmt w:val="bullet"/>
      <w:lvlText w:val="•"/>
      <w:lvlJc w:val="left"/>
      <w:pPr>
        <w:ind w:left="8638" w:hanging="152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5"/>
  </w:num>
  <w:num w:numId="5">
    <w:abstractNumId w:val="1"/>
  </w:num>
  <w:num w:numId="6">
    <w:abstractNumId w:val="1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ACD"/>
    <w:rsid w:val="00262E32"/>
    <w:rsid w:val="00A85ED5"/>
    <w:rsid w:val="00B34448"/>
    <w:rsid w:val="00B779CC"/>
    <w:rsid w:val="00C80ACD"/>
    <w:rsid w:val="00E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E23D-AC72-4541-953A-7CD58009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DLP-PESQUISA-09</cp:lastModifiedBy>
  <cp:revision>3</cp:revision>
  <dcterms:created xsi:type="dcterms:W3CDTF">2026-04-16T15:12:00Z</dcterms:created>
  <dcterms:modified xsi:type="dcterms:W3CDTF">2026-04-20T14:55:00Z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2026-04-16T00:00:00Z</vt:filetime>
  </property>
</Properties>
</file>